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E8C43" w14:textId="53F2E4A5" w:rsidR="009533EF" w:rsidRDefault="00692FB7" w:rsidP="00167AAA">
      <w:r>
        <w:rPr>
          <w:noProof/>
        </w:rPr>
        <w:drawing>
          <wp:anchor distT="0" distB="0" distL="114300" distR="114300" simplePos="0" relativeHeight="251652096" behindDoc="0" locked="0" layoutInCell="1" allowOverlap="1" wp14:anchorId="5240C171" wp14:editId="1949DD0D">
            <wp:simplePos x="0" y="0"/>
            <wp:positionH relativeFrom="margin">
              <wp:posOffset>4599940</wp:posOffset>
            </wp:positionH>
            <wp:positionV relativeFrom="margin">
              <wp:posOffset>-1832610</wp:posOffset>
            </wp:positionV>
            <wp:extent cx="3001645" cy="3009900"/>
            <wp:effectExtent l="0" t="0" r="8255" b="0"/>
            <wp:wrapSquare wrapText="bothSides"/>
            <wp:docPr id="6" name="Bild 3" descr="DIAM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MANTEN"/>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1645" cy="3009900"/>
                    </a:xfrm>
                    <a:prstGeom prst="rect">
                      <a:avLst/>
                    </a:prstGeom>
                    <a:noFill/>
                  </pic:spPr>
                </pic:pic>
              </a:graphicData>
            </a:graphic>
            <wp14:sizeRelH relativeFrom="page">
              <wp14:pctWidth>0</wp14:pctWidth>
            </wp14:sizeRelH>
            <wp14:sizeRelV relativeFrom="page">
              <wp14:pctHeight>0</wp14:pctHeight>
            </wp14:sizeRelV>
          </wp:anchor>
        </w:drawing>
      </w:r>
      <w:r w:rsidR="00656246">
        <w:tab/>
      </w:r>
    </w:p>
    <w:p w14:paraId="7547BDA1" w14:textId="68E5CD3A" w:rsidR="00B61C5A" w:rsidRPr="00961152" w:rsidRDefault="00B4366A" w:rsidP="00167AAA">
      <w:pPr>
        <w:pStyle w:val="Rubrik1"/>
        <w:rPr>
          <w:b w:val="0"/>
        </w:rPr>
      </w:pPr>
      <w:r w:rsidRPr="005C4E1D">
        <w:rPr>
          <w:b w:val="0"/>
          <w:sz w:val="16"/>
        </w:rPr>
        <w:t>KS/201</w:t>
      </w:r>
      <w:r w:rsidR="005C4E1D" w:rsidRPr="005C4E1D">
        <w:rPr>
          <w:b w:val="0"/>
          <w:sz w:val="16"/>
        </w:rPr>
        <w:t>9/669</w:t>
      </w:r>
    </w:p>
    <w:p w14:paraId="5C42BAC7" w14:textId="77777777" w:rsidR="009533EF" w:rsidRPr="00B338B4" w:rsidRDefault="00692FB7" w:rsidP="00410FE7">
      <w:pPr>
        <w:pStyle w:val="Rubrik1"/>
      </w:pPr>
      <w:r>
        <w:rPr>
          <w:noProof/>
        </w:rPr>
        <w:drawing>
          <wp:anchor distT="0" distB="0" distL="114300" distR="114300" simplePos="0" relativeHeight="251653120" behindDoc="0" locked="0" layoutInCell="1" allowOverlap="1" wp14:anchorId="41B1FCC3" wp14:editId="643A91CA">
            <wp:simplePos x="0" y="0"/>
            <wp:positionH relativeFrom="column">
              <wp:posOffset>48895</wp:posOffset>
            </wp:positionH>
            <wp:positionV relativeFrom="paragraph">
              <wp:posOffset>128270</wp:posOffset>
            </wp:positionV>
            <wp:extent cx="104775" cy="208915"/>
            <wp:effectExtent l="0" t="0" r="9525" b="635"/>
            <wp:wrapNone/>
            <wp:docPr id="5" name="Bild 5" descr="Röd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öd p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 cy="208915"/>
                    </a:xfrm>
                    <a:prstGeom prst="rect">
                      <a:avLst/>
                    </a:prstGeom>
                    <a:noFill/>
                  </pic:spPr>
                </pic:pic>
              </a:graphicData>
            </a:graphic>
            <wp14:sizeRelH relativeFrom="page">
              <wp14:pctWidth>0</wp14:pctWidth>
            </wp14:sizeRelH>
            <wp14:sizeRelV relativeFrom="page">
              <wp14:pctHeight>0</wp14:pctHeight>
            </wp14:sizeRelV>
          </wp:anchor>
        </w:drawing>
      </w:r>
      <w:r w:rsidR="009533EF" w:rsidRPr="00B338B4">
        <w:t>PLANBESKRIVNING</w:t>
      </w:r>
    </w:p>
    <w:p w14:paraId="070456B6" w14:textId="66E61FAE" w:rsidR="006E1612" w:rsidRDefault="00BA0E25" w:rsidP="00FC0B3D">
      <w:pPr>
        <w:pStyle w:val="Rubrik1"/>
      </w:pPr>
      <w:r>
        <w:t>DETALJPLAN FÖR</w:t>
      </w:r>
      <w:r w:rsidR="004E452A">
        <w:t xml:space="preserve"> DEL AV</w:t>
      </w:r>
      <w:r>
        <w:t xml:space="preserve"> </w:t>
      </w:r>
      <w:proofErr w:type="spellStart"/>
      <w:r>
        <w:t>FJÄLASTORP</w:t>
      </w:r>
      <w:proofErr w:type="spellEnd"/>
      <w:r>
        <w:t xml:space="preserve"> 6:3</w:t>
      </w:r>
      <w:r w:rsidR="004E452A">
        <w:t xml:space="preserve"> </w:t>
      </w:r>
      <w:r w:rsidR="001353CF">
        <w:t>MED FLERA</w:t>
      </w:r>
    </w:p>
    <w:p w14:paraId="4C7F459B" w14:textId="77777777" w:rsidR="00041595" w:rsidRDefault="00041595" w:rsidP="00041595">
      <w:pPr>
        <w:autoSpaceDE w:val="0"/>
        <w:autoSpaceDN w:val="0"/>
        <w:adjustRightInd w:val="0"/>
        <w:ind w:left="0"/>
        <w:rPr>
          <w:rFonts w:ascii="Century Gothic" w:hAnsi="Century Gothic" w:cs="Century Gothic"/>
          <w:color w:val="000000"/>
          <w:sz w:val="24"/>
        </w:rPr>
      </w:pPr>
    </w:p>
    <w:p w14:paraId="131EA77D" w14:textId="4EBA1674" w:rsidR="00B61C5A" w:rsidRPr="00B338B4" w:rsidRDefault="00B61C5A" w:rsidP="00410FE7">
      <w:pPr>
        <w:pStyle w:val="Rubrik1"/>
      </w:pPr>
      <w:r w:rsidRPr="00B338B4">
        <w:t>HÖGANÄS KOMMUN, SKÅNE LÄN</w:t>
      </w:r>
    </w:p>
    <w:p w14:paraId="5FF8EC3A" w14:textId="76B70FDD" w:rsidR="009533EF" w:rsidRDefault="009533EF" w:rsidP="00167AAA"/>
    <w:p w14:paraId="68A8D749" w14:textId="77777777" w:rsidR="00A16E60" w:rsidRDefault="00A16E60" w:rsidP="00167AAA"/>
    <w:p w14:paraId="3057F6AB" w14:textId="4E9BAE9C" w:rsidR="00A16E60" w:rsidRDefault="00314AD2" w:rsidP="00167AAA">
      <w:r>
        <w:rPr>
          <w:noProof/>
        </w:rPr>
        <mc:AlternateContent>
          <mc:Choice Requires="wps">
            <w:drawing>
              <wp:anchor distT="0" distB="0" distL="114300" distR="114300" simplePos="0" relativeHeight="251688960" behindDoc="0" locked="0" layoutInCell="1" allowOverlap="1" wp14:anchorId="4586730F" wp14:editId="59A24643">
                <wp:simplePos x="0" y="0"/>
                <wp:positionH relativeFrom="column">
                  <wp:posOffset>2741238</wp:posOffset>
                </wp:positionH>
                <wp:positionV relativeFrom="paragraph">
                  <wp:posOffset>1249717</wp:posOffset>
                </wp:positionV>
                <wp:extent cx="245120" cy="210991"/>
                <wp:effectExtent l="0" t="0" r="21590" b="17780"/>
                <wp:wrapNone/>
                <wp:docPr id="28" name="Ellips 28"/>
                <wp:cNvGraphicFramePr/>
                <a:graphic xmlns:a="http://schemas.openxmlformats.org/drawingml/2006/main">
                  <a:graphicData uri="http://schemas.microsoft.com/office/word/2010/wordprocessingShape">
                    <wps:wsp>
                      <wps:cNvSpPr/>
                      <wps:spPr>
                        <a:xfrm>
                          <a:off x="0" y="0"/>
                          <a:ext cx="245120" cy="2109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D5735" id="Ellips 28" o:spid="_x0000_s1026" style="position:absolute;margin-left:215.85pt;margin-top:98.4pt;width:19.3pt;height:1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" filled="f" strokecolor="red" strokeweight="2pt"/>
            </w:pict>
          </mc:Fallback>
        </mc:AlternateContent>
      </w:r>
      <w:r>
        <w:rPr>
          <w:noProof/>
        </w:rPr>
        <w:drawing>
          <wp:inline distT="0" distB="0" distL="0" distR="0" wp14:anchorId="7BD1335A" wp14:editId="1C3EB9EF">
            <wp:extent cx="4796857" cy="3991345"/>
            <wp:effectExtent l="0" t="0" r="3810"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8" r="7628" b="2775"/>
                    <a:stretch/>
                  </pic:blipFill>
                  <pic:spPr bwMode="auto">
                    <a:xfrm>
                      <a:off x="0" y="0"/>
                      <a:ext cx="4797608" cy="3991970"/>
                    </a:xfrm>
                    <a:prstGeom prst="rect">
                      <a:avLst/>
                    </a:prstGeom>
                    <a:ln>
                      <a:noFill/>
                    </a:ln>
                    <a:extLst>
                      <a:ext uri="{53640926-AAD7-44D8-BBD7-CCE9431645EC}">
                        <a14:shadowObscured xmlns:a14="http://schemas.microsoft.com/office/drawing/2010/main"/>
                      </a:ext>
                    </a:extLst>
                  </pic:spPr>
                </pic:pic>
              </a:graphicData>
            </a:graphic>
          </wp:inline>
        </w:drawing>
      </w:r>
    </w:p>
    <w:p w14:paraId="1C5A1ADB" w14:textId="3838777B" w:rsidR="00FC0B3D" w:rsidRDefault="00BA0E25" w:rsidP="00FC0B3D">
      <w:pPr>
        <w:rPr>
          <w:i/>
          <w:sz w:val="24"/>
        </w:rPr>
      </w:pPr>
      <w:r>
        <w:rPr>
          <w:i/>
          <w:sz w:val="24"/>
        </w:rPr>
        <w:t xml:space="preserve">Bild: </w:t>
      </w:r>
      <w:r w:rsidR="007122ED">
        <w:rPr>
          <w:i/>
          <w:sz w:val="24"/>
        </w:rPr>
        <w:t>Röd ring visar planområdets placering i kommunen.</w:t>
      </w:r>
    </w:p>
    <w:p w14:paraId="47C4F53C" w14:textId="22F9A6A7" w:rsidR="00A16E60" w:rsidRPr="00C00127" w:rsidRDefault="00A16E60" w:rsidP="00410FE7">
      <w:pPr>
        <w:pStyle w:val="Rubrik4"/>
      </w:pPr>
    </w:p>
    <w:p w14:paraId="6A00E90B" w14:textId="4F6BD942" w:rsidR="00A16E60" w:rsidRDefault="00A16E60" w:rsidP="00167AAA"/>
    <w:p w14:paraId="3FF93A91" w14:textId="782CE280" w:rsidR="00A16E60" w:rsidRDefault="00A16E60" w:rsidP="00167AAA"/>
    <w:p w14:paraId="574891E9" w14:textId="6CFA3D16" w:rsidR="00A16E60" w:rsidRDefault="00845B7E" w:rsidP="001353CF">
      <w:pPr>
        <w:pStyle w:val="Rubrik2"/>
      </w:pPr>
      <w:r w:rsidRPr="00D3034A">
        <w:rPr>
          <w:b/>
          <w:i/>
          <w:noProof/>
        </w:rPr>
        <w:drawing>
          <wp:anchor distT="0" distB="0" distL="114300" distR="114300" simplePos="0" relativeHeight="251651072" behindDoc="0" locked="0" layoutInCell="1" allowOverlap="1" wp14:anchorId="35F7E121" wp14:editId="71B754F9">
            <wp:simplePos x="0" y="0"/>
            <wp:positionH relativeFrom="column">
              <wp:posOffset>4668774</wp:posOffset>
            </wp:positionH>
            <wp:positionV relativeFrom="paragraph">
              <wp:posOffset>16510</wp:posOffset>
            </wp:positionV>
            <wp:extent cx="848995" cy="1147445"/>
            <wp:effectExtent l="0" t="0" r="8255" b="0"/>
            <wp:wrapNone/>
            <wp:docPr id="4" name="Bild 2" descr="Höganäs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öganäs kommuns logoty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8995" cy="1147445"/>
                    </a:xfrm>
                    <a:prstGeom prst="rect">
                      <a:avLst/>
                    </a:prstGeom>
                    <a:noFill/>
                  </pic:spPr>
                </pic:pic>
              </a:graphicData>
            </a:graphic>
            <wp14:sizeRelH relativeFrom="page">
              <wp14:pctWidth>0</wp14:pctWidth>
            </wp14:sizeRelH>
            <wp14:sizeRelV relativeFrom="page">
              <wp14:pctHeight>0</wp14:pctHeight>
            </wp14:sizeRelV>
          </wp:anchor>
        </w:drawing>
      </w:r>
    </w:p>
    <w:p w14:paraId="16126B31" w14:textId="7AD9B0EA" w:rsidR="00A16E60" w:rsidRDefault="00AD476C" w:rsidP="001353CF">
      <w:pPr>
        <w:pStyle w:val="Rubrik2"/>
      </w:pPr>
      <w:r w:rsidRPr="00BB447F">
        <w:t xml:space="preserve">SAMRÅDSHANDLING,  </w:t>
      </w:r>
      <w:r w:rsidR="00593545" w:rsidRPr="00593545">
        <w:t>2021-06</w:t>
      </w:r>
      <w:r w:rsidR="007122ED" w:rsidRPr="00593545">
        <w:t>-</w:t>
      </w:r>
      <w:r w:rsidR="00593545" w:rsidRPr="00593545">
        <w:t>03</w:t>
      </w:r>
    </w:p>
    <w:p w14:paraId="140BDE7A" w14:textId="77777777" w:rsidR="007122ED" w:rsidRDefault="007122ED" w:rsidP="007122ED">
      <w:pPr>
        <w:ind w:left="0"/>
      </w:pPr>
    </w:p>
    <w:p w14:paraId="5BA6FE95" w14:textId="3B7D559B" w:rsidR="00EA67BF" w:rsidRDefault="00E60D3F" w:rsidP="00DF5A61">
      <w:pPr>
        <w:pStyle w:val="Rubrik2"/>
        <w:ind w:left="0"/>
      </w:pPr>
      <w:r>
        <w:rPr>
          <w:rFonts w:ascii="Garamond" w:hAnsi="Garamond" w:cs="Times New Roman"/>
          <w:sz w:val="22"/>
        </w:rPr>
        <w:t xml:space="preserve">    </w:t>
      </w:r>
    </w:p>
    <w:p w14:paraId="3081746B" w14:textId="36394DE3" w:rsidR="003077A7" w:rsidRDefault="00D552F4" w:rsidP="00314AD2">
      <w:pPr>
        <w:pStyle w:val="Rubrik1"/>
      </w:pPr>
      <w:r>
        <w:br w:type="page"/>
      </w:r>
      <w:r w:rsidR="00DF5A61">
        <w:rPr>
          <w:noProof/>
        </w:rPr>
        <w:lastRenderedPageBreak/>
        <w:drawing>
          <wp:anchor distT="0" distB="0" distL="114300" distR="114300" simplePos="0" relativeHeight="251654144" behindDoc="0" locked="0" layoutInCell="1" allowOverlap="1" wp14:anchorId="17B7BBA6" wp14:editId="7EA698E1">
            <wp:simplePos x="0" y="0"/>
            <wp:positionH relativeFrom="leftMargin">
              <wp:align>right</wp:align>
            </wp:positionH>
            <wp:positionV relativeFrom="paragraph">
              <wp:posOffset>-8484</wp:posOffset>
            </wp:positionV>
            <wp:extent cx="104775" cy="208915"/>
            <wp:effectExtent l="0" t="0" r="9525" b="635"/>
            <wp:wrapNone/>
            <wp:docPr id="21" name="Bild 21" descr="Röd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öd p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 cy="208915"/>
                    </a:xfrm>
                    <a:prstGeom prst="rect">
                      <a:avLst/>
                    </a:prstGeom>
                    <a:noFill/>
                  </pic:spPr>
                </pic:pic>
              </a:graphicData>
            </a:graphic>
            <wp14:sizeRelH relativeFrom="page">
              <wp14:pctWidth>0</wp14:pctWidth>
            </wp14:sizeRelH>
            <wp14:sizeRelV relativeFrom="page">
              <wp14:pctHeight>0</wp14:pctHeight>
            </wp14:sizeRelV>
          </wp:anchor>
        </w:drawing>
      </w:r>
      <w:r w:rsidR="00410FE7">
        <w:t>FÖRORD</w:t>
      </w:r>
    </w:p>
    <w:p w14:paraId="715C01FD" w14:textId="77777777" w:rsidR="00DA735B" w:rsidRDefault="00DA735B" w:rsidP="00167AAA"/>
    <w:p w14:paraId="71C52DEF" w14:textId="77777777" w:rsidR="00410FE7" w:rsidRDefault="00E77C9E" w:rsidP="00410FE7">
      <w:pPr>
        <w:pStyle w:val="Rubrik2"/>
      </w:pPr>
      <w:r>
        <w:t>OM DETALJPLAN</w:t>
      </w:r>
    </w:p>
    <w:p w14:paraId="348020BD" w14:textId="77777777" w:rsidR="00C45178" w:rsidRPr="00D552F4" w:rsidRDefault="00C45178" w:rsidP="00C45178">
      <w:r w:rsidRPr="00D4727A">
        <w:t>En detaljplan består av en</w:t>
      </w:r>
      <w:r>
        <w:t xml:space="preserve"> plankarta, som </w:t>
      </w:r>
      <w:r w:rsidRPr="00FE0E7F">
        <w:t>är juridiskt bindande</w:t>
      </w:r>
      <w:r>
        <w:t xml:space="preserve"> och en planbeskrivning. Ibland ingår även illustrationskarta, program och/eller miljökonsekvensbeskrivning.</w:t>
      </w:r>
      <w:r w:rsidRPr="00C45178">
        <w:t xml:space="preserve"> </w:t>
      </w:r>
      <w:r w:rsidRPr="00D552F4">
        <w:t>Detaljplanen styr hur marken får användas (t ex för</w:t>
      </w:r>
      <w:r>
        <w:t xml:space="preserve"> bostäder, handel, kontor, park </w:t>
      </w:r>
      <w:proofErr w:type="spellStart"/>
      <w:r>
        <w:t>etc</w:t>
      </w:r>
      <w:proofErr w:type="spellEnd"/>
      <w:r w:rsidRPr="00D552F4">
        <w:t xml:space="preserve">), husstorlek, hushöjd, avstånd från hus till tomtgräns och rättigheter att dra fram ledningar eller gångvägar över annans mark. </w:t>
      </w:r>
    </w:p>
    <w:p w14:paraId="3274B054" w14:textId="77777777" w:rsidR="00D552F4" w:rsidRDefault="00D552F4" w:rsidP="00167AAA"/>
    <w:p w14:paraId="419D4CCC" w14:textId="77777777" w:rsidR="00BB3AB4" w:rsidRDefault="00BB3AB4" w:rsidP="00BB3AB4">
      <w:r>
        <w:t>En planbesk</w:t>
      </w:r>
      <w:r w:rsidR="00D552F4">
        <w:t>rivning ska</w:t>
      </w:r>
      <w:r>
        <w:t xml:space="preserve"> underlätta förståelsen för planförslagets innebörd och</w:t>
      </w:r>
    </w:p>
    <w:p w14:paraId="4A98167C" w14:textId="77777777" w:rsidR="00BB3AB4" w:rsidRDefault="00BB3AB4" w:rsidP="00BB3AB4">
      <w:r>
        <w:t>redovisa de syften</w:t>
      </w:r>
      <w:r w:rsidR="00D552F4">
        <w:t>, förutsättningar, konsekvenser planen har och hur planen ska genomföras. Planbeskrivningen ska</w:t>
      </w:r>
      <w:r>
        <w:t xml:space="preserve"> också</w:t>
      </w:r>
      <w:r w:rsidR="00D552F4">
        <w:t xml:space="preserve"> </w:t>
      </w:r>
      <w:r>
        <w:t>redovisa eventuella avsteg som gjorts från kommunens översiktsplan eller upprättat</w:t>
      </w:r>
      <w:r w:rsidR="00D552F4">
        <w:t xml:space="preserve"> </w:t>
      </w:r>
      <w:r>
        <w:t>planprogram. I beskrivn</w:t>
      </w:r>
      <w:r w:rsidR="00D552F4">
        <w:t>ingen ska</w:t>
      </w:r>
      <w:r>
        <w:t xml:space="preserve"> skälen till planens utformning och de</w:t>
      </w:r>
      <w:r w:rsidR="00D552F4">
        <w:t xml:space="preserve"> </w:t>
      </w:r>
      <w:r>
        <w:t>bestämmelser som valts motiveras.</w:t>
      </w:r>
    </w:p>
    <w:p w14:paraId="47A36DDC" w14:textId="77777777" w:rsidR="00BB3AB4" w:rsidRDefault="00BB3AB4" w:rsidP="00BB3AB4">
      <w:r>
        <w:t>Planbeskrivningen har ingen egen rättsverkan.</w:t>
      </w:r>
    </w:p>
    <w:p w14:paraId="63BA7074" w14:textId="77777777" w:rsidR="00D552F4" w:rsidRDefault="00D552F4" w:rsidP="00BB3AB4"/>
    <w:p w14:paraId="027902B0" w14:textId="77777777" w:rsidR="00410FE7" w:rsidRDefault="00410FE7" w:rsidP="00167AAA"/>
    <w:p w14:paraId="7768C6AB" w14:textId="77777777" w:rsidR="00410FE7" w:rsidRDefault="00410FE7" w:rsidP="00410FE7">
      <w:pPr>
        <w:pStyle w:val="Rubrik2"/>
      </w:pPr>
      <w:r>
        <w:t>HANDLINGAR</w:t>
      </w:r>
      <w:r w:rsidR="001B2701">
        <w:t xml:space="preserve"> </w:t>
      </w:r>
    </w:p>
    <w:p w14:paraId="099A78D3" w14:textId="77777777" w:rsidR="00410FE7" w:rsidRPr="000F764C" w:rsidRDefault="00410FE7" w:rsidP="00410FE7">
      <w:pPr>
        <w:pStyle w:val="Rubrik3"/>
      </w:pPr>
      <w:r w:rsidRPr="000F764C">
        <w:t>PLANHANDLINGARNA BESTÅR AV:</w:t>
      </w:r>
    </w:p>
    <w:p w14:paraId="0619F406" w14:textId="07D87A95" w:rsidR="00410FE7" w:rsidRDefault="00410FE7" w:rsidP="00B4366A">
      <w:r w:rsidRPr="00612803">
        <w:t xml:space="preserve">Plankarta </w:t>
      </w:r>
    </w:p>
    <w:p w14:paraId="2CB33497" w14:textId="77777777" w:rsidR="00410FE7" w:rsidRDefault="00410FE7" w:rsidP="00410FE7">
      <w:r w:rsidRPr="00612803">
        <w:t>Planbeskrivning (denna handling)</w:t>
      </w:r>
    </w:p>
    <w:p w14:paraId="0398F685" w14:textId="573BDDFB" w:rsidR="002F2606" w:rsidRDefault="00F9504B" w:rsidP="00410FE7">
      <w:r>
        <w:t>Undersökning</w:t>
      </w:r>
    </w:p>
    <w:p w14:paraId="71F55759" w14:textId="77777777" w:rsidR="006E1612" w:rsidRDefault="006E1612" w:rsidP="00410FE7">
      <w:r>
        <w:t>Grundkarta</w:t>
      </w:r>
    </w:p>
    <w:p w14:paraId="6C24F102" w14:textId="77777777" w:rsidR="006E1612" w:rsidRDefault="006E1612" w:rsidP="00410FE7">
      <w:r>
        <w:t>Fastighetsförteckning</w:t>
      </w:r>
    </w:p>
    <w:p w14:paraId="603EC758" w14:textId="77777777" w:rsidR="001B2701" w:rsidRDefault="001B2701" w:rsidP="00B4366A">
      <w:pPr>
        <w:pStyle w:val="Rubrik3"/>
        <w:ind w:left="0"/>
      </w:pPr>
    </w:p>
    <w:p w14:paraId="63727147" w14:textId="77777777" w:rsidR="001B2701" w:rsidRPr="001B2701" w:rsidRDefault="004C11DC" w:rsidP="001B2701">
      <w:pPr>
        <w:pStyle w:val="Rubrik3"/>
      </w:pPr>
      <w:r>
        <w:t>BILDER</w:t>
      </w:r>
    </w:p>
    <w:p w14:paraId="3870A9BA" w14:textId="77777777" w:rsidR="001B2701" w:rsidRPr="00F3207E" w:rsidRDefault="001B2701" w:rsidP="001B2701">
      <w:r w:rsidRPr="00E9480B">
        <w:t>Höganäs kommun har</w:t>
      </w:r>
      <w:r w:rsidRPr="00F3207E">
        <w:t xml:space="preserve"> rätten att använda samtliga bilder som är använda i planhandlingarna. I de fall någon annan än kommunen är upphovsman till bilden redovisas detta i bildtexten. </w:t>
      </w:r>
    </w:p>
    <w:p w14:paraId="552C24DA" w14:textId="77777777" w:rsidR="001B2701" w:rsidRDefault="001B2701" w:rsidP="00410FE7">
      <w:pPr>
        <w:rPr>
          <w:highlight w:val="lightGray"/>
        </w:rPr>
      </w:pPr>
    </w:p>
    <w:p w14:paraId="198EA8B2" w14:textId="77777777" w:rsidR="001B2701" w:rsidRDefault="001B2701" w:rsidP="00410FE7">
      <w:pPr>
        <w:rPr>
          <w:highlight w:val="lightGray"/>
        </w:rPr>
      </w:pPr>
    </w:p>
    <w:p w14:paraId="10EA84EA" w14:textId="77777777" w:rsidR="001B2701" w:rsidRPr="00C00127" w:rsidRDefault="001B2701" w:rsidP="001B2701">
      <w:pPr>
        <w:pStyle w:val="Rubrik2"/>
      </w:pPr>
      <w:r>
        <w:t>MEDVERKANDE TJÄNSTEMÄN</w:t>
      </w:r>
    </w:p>
    <w:p w14:paraId="0FF9CD18" w14:textId="79BA92E4" w:rsidR="001B2701" w:rsidRDefault="001B2701" w:rsidP="001B2701">
      <w:r w:rsidRPr="00D4727A">
        <w:t>I planarbetet har följande</w:t>
      </w:r>
      <w:r w:rsidRPr="00612803">
        <w:t xml:space="preserve"> tjänstemän medverkat:</w:t>
      </w:r>
    </w:p>
    <w:p w14:paraId="199531C2" w14:textId="3B27FF48" w:rsidR="00916EFE" w:rsidRPr="00612803" w:rsidRDefault="00635293" w:rsidP="00916EFE">
      <w:r>
        <w:t>Gulistan Batak</w:t>
      </w:r>
      <w:r w:rsidR="00916EFE" w:rsidRPr="00612803">
        <w:t>,</w:t>
      </w:r>
      <w:r w:rsidR="000B059F">
        <w:t xml:space="preserve"> </w:t>
      </w:r>
      <w:r w:rsidR="00916EFE" w:rsidRPr="00612803">
        <w:t>plan</w:t>
      </w:r>
      <w:r w:rsidR="00916EFE">
        <w:t>- och bygglovs</w:t>
      </w:r>
      <w:r w:rsidR="00916EFE" w:rsidRPr="00612803">
        <w:t>chef</w:t>
      </w:r>
    </w:p>
    <w:p w14:paraId="7D3DBB27" w14:textId="50D43757" w:rsidR="001B2701" w:rsidRDefault="00DF5A61" w:rsidP="001B2701">
      <w:r>
        <w:t>Milma Danielsson</w:t>
      </w:r>
      <w:r w:rsidR="001B2701" w:rsidRPr="00B4366A">
        <w:t>, planarkitekt och planförfattare</w:t>
      </w:r>
    </w:p>
    <w:p w14:paraId="785BDBAB" w14:textId="554F29E0" w:rsidR="00451DFF" w:rsidRPr="00612803" w:rsidRDefault="00451DFF" w:rsidP="001B2701">
      <w:r>
        <w:t>Emma Lindman, planarkitekt och planförfattare</w:t>
      </w:r>
    </w:p>
    <w:p w14:paraId="275CDDC9" w14:textId="641AEB51" w:rsidR="001B2701" w:rsidRPr="00612803" w:rsidRDefault="001B2701" w:rsidP="001B2701"/>
    <w:p w14:paraId="30B52A68" w14:textId="77777777" w:rsidR="00621CF5" w:rsidRPr="00FE0E7F" w:rsidRDefault="00621CF5" w:rsidP="00167AAA">
      <w:pPr>
        <w:pStyle w:val="Rubrik1"/>
      </w:pPr>
    </w:p>
    <w:p w14:paraId="3128AF13" w14:textId="77777777" w:rsidR="00621CF5" w:rsidRDefault="00621CF5" w:rsidP="00167AAA"/>
    <w:p w14:paraId="00D136D6" w14:textId="77777777" w:rsidR="00FE0E7F" w:rsidRDefault="00FE0E7F" w:rsidP="00167AAA"/>
    <w:p w14:paraId="7531556E" w14:textId="77777777" w:rsidR="00FE0E7F" w:rsidRDefault="00FE0E7F" w:rsidP="00167AAA"/>
    <w:p w14:paraId="00A744D1" w14:textId="77777777" w:rsidR="00FE0E7F" w:rsidRDefault="00FE0E7F" w:rsidP="00167AAA"/>
    <w:p w14:paraId="2C07BB80" w14:textId="77777777" w:rsidR="00FE0E7F" w:rsidRDefault="00FE0E7F" w:rsidP="00167AAA"/>
    <w:p w14:paraId="3FB0F278" w14:textId="77777777" w:rsidR="00FE0E7F" w:rsidRDefault="00FE0E7F" w:rsidP="00167AAA"/>
    <w:p w14:paraId="0252CA30" w14:textId="77777777" w:rsidR="00FE0E7F" w:rsidRDefault="00FE0E7F" w:rsidP="00167AAA"/>
    <w:p w14:paraId="3D23547A" w14:textId="77777777" w:rsidR="00FE0E7F" w:rsidRDefault="00FE0E7F" w:rsidP="00167AAA"/>
    <w:p w14:paraId="0F6C9947" w14:textId="5E022295" w:rsidR="00C00127" w:rsidRDefault="00711F43" w:rsidP="00E60D3F">
      <w:pPr>
        <w:pStyle w:val="Rubrik1"/>
        <w:ind w:left="0"/>
        <w:rPr>
          <w:rFonts w:cs="Garamond"/>
        </w:rPr>
      </w:pPr>
      <w:r>
        <w:br w:type="page"/>
      </w:r>
      <w:r w:rsidR="00717867">
        <w:rPr>
          <w:noProof/>
        </w:rPr>
        <w:lastRenderedPageBreak/>
        <w:drawing>
          <wp:anchor distT="0" distB="0" distL="114300" distR="114300" simplePos="0" relativeHeight="251655168" behindDoc="0" locked="0" layoutInCell="1" allowOverlap="1" wp14:anchorId="5843FE2D" wp14:editId="3084BBBC">
            <wp:simplePos x="0" y="0"/>
            <wp:positionH relativeFrom="column">
              <wp:posOffset>132525</wp:posOffset>
            </wp:positionH>
            <wp:positionV relativeFrom="paragraph">
              <wp:posOffset>27911</wp:posOffset>
            </wp:positionV>
            <wp:extent cx="104775" cy="208915"/>
            <wp:effectExtent l="0" t="0" r="9525" b="635"/>
            <wp:wrapNone/>
            <wp:docPr id="23" name="Bild 23" descr="Röd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öd p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 cy="208915"/>
                    </a:xfrm>
                    <a:prstGeom prst="rect">
                      <a:avLst/>
                    </a:prstGeom>
                    <a:noFill/>
                  </pic:spPr>
                </pic:pic>
              </a:graphicData>
            </a:graphic>
            <wp14:sizeRelH relativeFrom="page">
              <wp14:pctWidth>0</wp14:pctWidth>
            </wp14:sizeRelH>
            <wp14:sizeRelV relativeFrom="page">
              <wp14:pctHeight>0</wp14:pctHeight>
            </wp14:sizeRelV>
          </wp:anchor>
        </w:drawing>
      </w:r>
      <w:r w:rsidR="00E60D3F">
        <w:t xml:space="preserve">         </w:t>
      </w:r>
      <w:r w:rsidR="00C00127" w:rsidRPr="00C00127">
        <w:t>INLEDNING</w:t>
      </w:r>
    </w:p>
    <w:p w14:paraId="492CD57E" w14:textId="77777777" w:rsidR="00717867" w:rsidRDefault="00717867" w:rsidP="00717867">
      <w:pPr>
        <w:pStyle w:val="Rubrik2"/>
      </w:pPr>
    </w:p>
    <w:p w14:paraId="5A0C09C9" w14:textId="070E5D6B" w:rsidR="00717867" w:rsidRPr="00491531" w:rsidRDefault="00717867" w:rsidP="00717867">
      <w:pPr>
        <w:pStyle w:val="Rubrik2"/>
      </w:pPr>
      <w:r w:rsidRPr="002A7EFC">
        <w:t>BAKGRUND</w:t>
      </w:r>
    </w:p>
    <w:p w14:paraId="182A21A8" w14:textId="77777777" w:rsidR="00E31EE4" w:rsidRDefault="00717867" w:rsidP="00717867">
      <w:r w:rsidRPr="00D57DFE">
        <w:t>År 1985 vann byggnad</w:t>
      </w:r>
      <w:r>
        <w:t xml:space="preserve">splanen (detaljplan) för </w:t>
      </w:r>
      <w:proofErr w:type="spellStart"/>
      <w:r>
        <w:t>Fjälastorp</w:t>
      </w:r>
      <w:proofErr w:type="spellEnd"/>
      <w:r>
        <w:t xml:space="preserve"> 9:1 med </w:t>
      </w:r>
      <w:proofErr w:type="gramStart"/>
      <w:r>
        <w:t>flera</w:t>
      </w:r>
      <w:proofErr w:type="gramEnd"/>
      <w:r w:rsidRPr="00D57DFE">
        <w:t xml:space="preserve"> laga </w:t>
      </w:r>
      <w:proofErr w:type="gramStart"/>
      <w:r w:rsidRPr="00D57DFE">
        <w:t>kraft</w:t>
      </w:r>
      <w:proofErr w:type="gramEnd"/>
      <w:r w:rsidRPr="00D57DFE">
        <w:t>.</w:t>
      </w:r>
      <w:r>
        <w:t xml:space="preserve"> </w:t>
      </w:r>
      <w:r w:rsidRPr="00690FB8">
        <w:t>Den gällande detaljplanen har inte genomförts</w:t>
      </w:r>
      <w:r>
        <w:t xml:space="preserve"> fullt ut</w:t>
      </w:r>
      <w:r w:rsidRPr="00690FB8">
        <w:t>.</w:t>
      </w:r>
      <w:r>
        <w:t xml:space="preserve"> </w:t>
      </w:r>
      <w:r w:rsidRPr="00D57DFE">
        <w:t>Samhällsbyggnadsförvaltningen</w:t>
      </w:r>
      <w:r w:rsidR="00E31EE4">
        <w:t>s p</w:t>
      </w:r>
      <w:r w:rsidR="00F74E85">
        <w:t xml:space="preserve">lan- och bygglovsavdelning </w:t>
      </w:r>
      <w:r w:rsidRPr="00D57DFE">
        <w:t>har av kommunstyrelsen den 13 september 2016 fått i uppdrag att utreda möjligheten att förändra detaljplan</w:t>
      </w:r>
      <w:r>
        <w:t xml:space="preserve"> för </w:t>
      </w:r>
      <w:proofErr w:type="spellStart"/>
      <w:r>
        <w:t>Fjälastorp</w:t>
      </w:r>
      <w:proofErr w:type="spellEnd"/>
      <w:r>
        <w:t xml:space="preserve"> 9:1 med flera för att möjliggöra en avstyckning och försäljning av delar av marken so</w:t>
      </w:r>
      <w:r w:rsidR="003B35A6">
        <w:t>m ligger runt gårdsbebyggelsen.</w:t>
      </w:r>
    </w:p>
    <w:p w14:paraId="147EFD33" w14:textId="77777777" w:rsidR="00E31EE4" w:rsidRDefault="00E31EE4" w:rsidP="00717867"/>
    <w:p w14:paraId="0C21B0CF" w14:textId="77777777" w:rsidR="00E31EE4" w:rsidRDefault="003B35A6" w:rsidP="00717867">
      <w:r>
        <w:t xml:space="preserve">Naturvårdsplanen </w:t>
      </w:r>
      <w:r w:rsidRPr="001F2C2B">
        <w:rPr>
          <w:i/>
        </w:rPr>
        <w:t>Kullahalvöns natur 2017-2026</w:t>
      </w:r>
      <w:r>
        <w:t xml:space="preserve"> antogs </w:t>
      </w:r>
      <w:r w:rsidRPr="00BD3020">
        <w:t>av kommunfullmäktige</w:t>
      </w:r>
      <w:r>
        <w:t xml:space="preserve"> den 23 februari 2017. I den beskrivs bland annat att om den gällande detaljplanen genomförs fullt ut kommer det innebära en stor konflikt med naturvärdena i området och att delar av området bör göras om till kommunalt </w:t>
      </w:r>
      <w:r w:rsidRPr="006B42F3">
        <w:t>naturreservat. Flera av de</w:t>
      </w:r>
      <w:r>
        <w:t xml:space="preserve"> byggrätter som finns i den gällande detaljplanen ligger i eller för nära de delar av området som ska ingå i det kommunala naturreservatet. </w:t>
      </w:r>
    </w:p>
    <w:p w14:paraId="13D45572" w14:textId="77777777" w:rsidR="00E31EE4" w:rsidRDefault="00E31EE4" w:rsidP="00717867"/>
    <w:p w14:paraId="1AE04B33" w14:textId="44CD62AB" w:rsidR="00717867" w:rsidRDefault="00717867" w:rsidP="00717867">
      <w:r>
        <w:t>S:t Arilds golfbana</w:t>
      </w:r>
      <w:r w:rsidR="006B42F3">
        <w:t xml:space="preserve"> har</w:t>
      </w:r>
      <w:r>
        <w:t xml:space="preserve"> inkomm</w:t>
      </w:r>
      <w:r w:rsidR="00F74E85">
        <w:t>it med en ansökan om planbesked för att ändra i gällande detaljplan och möjliggöra byggandet av 12 stugor. Den 14 maj 2019 beslutade</w:t>
      </w:r>
      <w:r w:rsidR="00E31EE4">
        <w:t xml:space="preserve"> kommunstyrelsen att uppdra åt p</w:t>
      </w:r>
      <w:r w:rsidR="00F74E85">
        <w:t xml:space="preserve">lan- och </w:t>
      </w:r>
      <w:proofErr w:type="spellStart"/>
      <w:r w:rsidR="00F74E85">
        <w:t>bygglovsavdelningen</w:t>
      </w:r>
      <w:proofErr w:type="spellEnd"/>
      <w:r w:rsidR="00F74E85">
        <w:t xml:space="preserve"> att genomföra planprocess </w:t>
      </w:r>
      <w:r w:rsidR="00325C62">
        <w:t xml:space="preserve">för att kunna möjliggöra </w:t>
      </w:r>
      <w:r>
        <w:t>stugor för övernattn</w:t>
      </w:r>
      <w:r w:rsidR="00F74E85">
        <w:t xml:space="preserve">ing. </w:t>
      </w:r>
      <w:r w:rsidR="00325C62">
        <w:t xml:space="preserve">Den nu gällande detaljplanen </w:t>
      </w:r>
      <w:r w:rsidR="00F74E85">
        <w:t>stämme</w:t>
      </w:r>
      <w:r w:rsidR="004E452A">
        <w:t xml:space="preserve">r inte </w:t>
      </w:r>
      <w:r w:rsidR="00F74E85">
        <w:t>överens med hur verkligheten ser ut idag. En del av golfbanan är</w:t>
      </w:r>
      <w:r w:rsidR="00325C62">
        <w:t xml:space="preserve"> </w:t>
      </w:r>
      <w:r w:rsidR="00E03F94">
        <w:t>exempelvis</w:t>
      </w:r>
      <w:r w:rsidR="00F74E85">
        <w:t xml:space="preserve"> utlagd på område som är utpekat som natur</w:t>
      </w:r>
      <w:r w:rsidR="00C53FE3">
        <w:t>park</w:t>
      </w:r>
      <w:r w:rsidR="00F74E85">
        <w:t xml:space="preserve"> i detaljplanen medan ett område som är utpekat som golfbana använ</w:t>
      </w:r>
      <w:r w:rsidR="002A7EFC">
        <w:t>ds so</w:t>
      </w:r>
      <w:r w:rsidR="001F2C2B">
        <w:t>m natur</w:t>
      </w:r>
      <w:r w:rsidR="006B42F3">
        <w:t>.</w:t>
      </w:r>
      <w:r w:rsidR="00E66CAC">
        <w:t xml:space="preserve"> </w:t>
      </w:r>
    </w:p>
    <w:p w14:paraId="5A1EF4D6" w14:textId="77777777" w:rsidR="00717867" w:rsidRDefault="00717867" w:rsidP="00D56C26">
      <w:pPr>
        <w:pStyle w:val="Rubrik2"/>
      </w:pPr>
    </w:p>
    <w:p w14:paraId="5A899B2B" w14:textId="6B87F716" w:rsidR="00D56C26" w:rsidRPr="00C00127" w:rsidRDefault="00D56C26" w:rsidP="00D56C26">
      <w:pPr>
        <w:pStyle w:val="Rubrik2"/>
      </w:pPr>
      <w:r w:rsidRPr="00C00127">
        <w:t>PLANENS SYFTE OCH HUVUDDRAG</w:t>
      </w:r>
    </w:p>
    <w:p w14:paraId="252DCF2D" w14:textId="738EDE31" w:rsidR="00F47624" w:rsidRDefault="008F0EA9" w:rsidP="002521B5">
      <w:r w:rsidRPr="00100864">
        <w:t xml:space="preserve">Syftet med </w:t>
      </w:r>
      <w:r w:rsidR="00F9504B" w:rsidRPr="00100864">
        <w:t>planen är</w:t>
      </w:r>
      <w:r w:rsidRPr="00100864">
        <w:t xml:space="preserve"> att </w:t>
      </w:r>
      <w:r w:rsidR="00100864">
        <w:t>möjliggöra</w:t>
      </w:r>
      <w:r w:rsidR="00C47215">
        <w:t xml:space="preserve"> </w:t>
      </w:r>
      <w:r w:rsidR="00C565C8">
        <w:t>en avstyckning och försäljning av marken kring den befintliga gårdsbebyggelsen</w:t>
      </w:r>
      <w:r w:rsidR="00945F6D">
        <w:t xml:space="preserve"> samt säkerställa dess kulturhistoriska värden. Syftet är också </w:t>
      </w:r>
      <w:r w:rsidR="006B42F3">
        <w:t xml:space="preserve">att </w:t>
      </w:r>
      <w:r w:rsidR="00C565C8">
        <w:t xml:space="preserve">säkerställa naturvärdena för det framtida </w:t>
      </w:r>
      <w:r w:rsidR="004D232F">
        <w:t xml:space="preserve">kommunala </w:t>
      </w:r>
      <w:r w:rsidR="00C565C8">
        <w:t>naturr</w:t>
      </w:r>
      <w:r w:rsidR="00945F6D">
        <w:t>eservatet genom att ta bort samt</w:t>
      </w:r>
      <w:r w:rsidR="00C565C8">
        <w:t xml:space="preserve"> flytta de byggrätter </w:t>
      </w:r>
      <w:r w:rsidR="00945F6D">
        <w:t xml:space="preserve">och gator </w:t>
      </w:r>
      <w:r w:rsidR="00C565C8">
        <w:t>som</w:t>
      </w:r>
      <w:r w:rsidR="003B35A6">
        <w:t xml:space="preserve"> i gällande detaljplan</w:t>
      </w:r>
      <w:r w:rsidR="00C565C8">
        <w:t xml:space="preserve"> inkräktar på </w:t>
      </w:r>
      <w:r w:rsidR="00125C55">
        <w:t xml:space="preserve">det kommande naturreservatet. </w:t>
      </w:r>
      <w:r w:rsidR="00C565C8">
        <w:t>Syftet är också att</w:t>
      </w:r>
      <w:r w:rsidR="00125C55">
        <w:t xml:space="preserve"> möjliggöra </w:t>
      </w:r>
      <w:r w:rsidR="00F47624">
        <w:t>övernattnings</w:t>
      </w:r>
      <w:r w:rsidR="00125C55">
        <w:t>stugor för golfbanan</w:t>
      </w:r>
      <w:r w:rsidR="00F47624">
        <w:t>, skydda kulturhistoriskt värdefull bebyggelse</w:t>
      </w:r>
      <w:r w:rsidR="00125C55">
        <w:t xml:space="preserve"> samt</w:t>
      </w:r>
      <w:r w:rsidR="006B42F3">
        <w:t xml:space="preserve"> möjliggöra en </w:t>
      </w:r>
      <w:r w:rsidR="00125C55">
        <w:t>ändring av</w:t>
      </w:r>
      <w:r w:rsidR="00C565C8">
        <w:t xml:space="preserve"> golfbanans</w:t>
      </w:r>
      <w:r w:rsidR="00F9504B" w:rsidRPr="00100864">
        <w:t xml:space="preserve"> </w:t>
      </w:r>
      <w:r w:rsidR="00C565C8">
        <w:t>och naturområdets gränser</w:t>
      </w:r>
      <w:r w:rsidR="004D232F">
        <w:t xml:space="preserve">, </w:t>
      </w:r>
      <w:r w:rsidR="00F9504B" w:rsidRPr="00100864">
        <w:t xml:space="preserve">så att de </w:t>
      </w:r>
      <w:r w:rsidR="00125C55">
        <w:t>överensstämmer med verkligheten.</w:t>
      </w:r>
      <w:r w:rsidR="001F727C">
        <w:t xml:space="preserve"> Syftet</w:t>
      </w:r>
      <w:r w:rsidR="00F47624">
        <w:t xml:space="preserve"> är också att möjliggöra en mindre avstyckning och försäljning av kommunens mark till fastigheten </w:t>
      </w:r>
      <w:proofErr w:type="spellStart"/>
      <w:r w:rsidR="00F47624">
        <w:t>Fjälastorp</w:t>
      </w:r>
      <w:proofErr w:type="spellEnd"/>
      <w:r w:rsidR="00F47624">
        <w:t xml:space="preserve"> </w:t>
      </w:r>
      <w:r w:rsidR="00FA1D1F">
        <w:t>9:2</w:t>
      </w:r>
      <w:r w:rsidR="00F47624">
        <w:t>.</w:t>
      </w:r>
    </w:p>
    <w:p w14:paraId="7FF100FC" w14:textId="4D2E817C" w:rsidR="00F47624" w:rsidRDefault="00F47624" w:rsidP="002521B5"/>
    <w:p w14:paraId="5F47E6BA" w14:textId="77777777" w:rsidR="002521B5" w:rsidRDefault="002521B5" w:rsidP="002521B5"/>
    <w:p w14:paraId="73F3BDBE" w14:textId="24E47D33" w:rsidR="00961152" w:rsidRDefault="00961152" w:rsidP="00961152">
      <w:pPr>
        <w:pStyle w:val="Rubrik2"/>
      </w:pPr>
      <w:r w:rsidRPr="00095FDF">
        <w:t>PLANPROCESSEN</w:t>
      </w:r>
    </w:p>
    <w:p w14:paraId="43D338DD" w14:textId="00B3BEA9" w:rsidR="002521B5" w:rsidRPr="00000A67" w:rsidRDefault="002521B5" w:rsidP="002521B5">
      <w:r w:rsidRPr="00E31EE4">
        <w:t>Planen genomförs med utökat planförfarande.</w:t>
      </w:r>
      <w:r w:rsidR="00FA1D1F" w:rsidRPr="00E31EE4">
        <w:t xml:space="preserve"> Planen är</w:t>
      </w:r>
      <w:r w:rsidR="00210EDC" w:rsidRPr="00E31EE4">
        <w:t xml:space="preserve"> </w:t>
      </w:r>
      <w:r w:rsidR="00FA1D1F" w:rsidRPr="00E31EE4">
        <w:t>förenlig med översiktsplanen och länsstyrelsens granskningsyttrande över den.</w:t>
      </w:r>
      <w:r w:rsidR="00210EDC" w:rsidRPr="00E31EE4">
        <w:t xml:space="preserve"> </w:t>
      </w:r>
      <w:r w:rsidR="00FA1D1F" w:rsidRPr="00E31EE4">
        <w:t>Förslaget anses inte medföra en betydande miljöpåverkan. Förslaget kan anses vara av betydande intresse för allmänheten eller i övrigt av stor betydelse, då det är en golfbana och ett geografiskt stort område</w:t>
      </w:r>
      <w:r w:rsidR="00E31EE4">
        <w:t>.</w:t>
      </w:r>
    </w:p>
    <w:p w14:paraId="6CA3D083" w14:textId="136625F2" w:rsidR="002521B5" w:rsidRDefault="002521B5" w:rsidP="002521B5"/>
    <w:p w14:paraId="54ABBBAF" w14:textId="77777777" w:rsidR="00C565C8" w:rsidRPr="00A24721" w:rsidRDefault="00C565C8" w:rsidP="00C565C8">
      <w:pPr>
        <w:pStyle w:val="Rubrik3"/>
      </w:pPr>
      <w:r w:rsidRPr="00A24721">
        <w:t>SAMRÅD</w:t>
      </w:r>
    </w:p>
    <w:p w14:paraId="0EB4C64B" w14:textId="06E47D0B" w:rsidR="00C565C8" w:rsidRPr="00AA72E9" w:rsidRDefault="00C565C8" w:rsidP="00AA72E9">
      <w:r w:rsidRPr="00A24721">
        <w:rPr>
          <w:b/>
        </w:rPr>
        <w:t>Det formella planförslaget</w:t>
      </w:r>
      <w:r>
        <w:t xml:space="preserve"> tas fram av kommunens planhandläggare i samarbete med övriga förvaltning</w:t>
      </w:r>
      <w:r w:rsidR="00AA72E9">
        <w:t>ar på kommunen. Efter beslut i k</w:t>
      </w:r>
      <w:r>
        <w:t>ommunstyrelsen planutskott sänds planen ut på samråd till medborgare, myndigheter och kommunala förvaltningar som får lämna synpunkter på förslaget. Vanligen hålls ett allmänt samrådsmöte, där förslaget presenteras och allmänheten har möjlighet att ställa frågor och framföra synpunkter. Efte</w:t>
      </w:r>
      <w:r w:rsidR="00AA72E9">
        <w:t>r samrådet bearbetas förslaget.</w:t>
      </w:r>
    </w:p>
    <w:p w14:paraId="4827EF6E" w14:textId="77777777" w:rsidR="00C565C8" w:rsidRPr="00032A0C" w:rsidRDefault="00C565C8" w:rsidP="00C565C8">
      <w:pPr>
        <w:rPr>
          <w:highlight w:val="lightGray"/>
        </w:rPr>
      </w:pPr>
    </w:p>
    <w:p w14:paraId="3F19340A" w14:textId="77777777" w:rsidR="00C565C8" w:rsidRPr="00A24721" w:rsidRDefault="00C565C8" w:rsidP="00C565C8">
      <w:pPr>
        <w:pStyle w:val="Rubrik3"/>
      </w:pPr>
      <w:r w:rsidRPr="00A24721">
        <w:lastRenderedPageBreak/>
        <w:t>GRANSKNING</w:t>
      </w:r>
    </w:p>
    <w:p w14:paraId="44EE3EBF" w14:textId="77777777" w:rsidR="00C565C8" w:rsidRDefault="00C565C8" w:rsidP="00C565C8">
      <w:r w:rsidRPr="00A24721">
        <w:rPr>
          <w:b/>
        </w:rPr>
        <w:t>Efter beslut om granskning</w:t>
      </w:r>
      <w:r>
        <w:t xml:space="preserve"> i planutskottet genomförs granskning då medborgare, myndigheter och kommunala förvaltningar ges möjligheter att inkomma med synpunkter. De som vill ha möjlighet att överklaga detaljplanen när den är antagen måste inkomma med synpunkter skriftligen senast under granskningen. Efter granskningen bearbetas förslaget, och alla inkomna synpunkter redovisas i ett granskningsutlåtande. I den anges också om och hur synpunkterna tillgodoses. </w:t>
      </w:r>
    </w:p>
    <w:p w14:paraId="02E9FA6F" w14:textId="77777777" w:rsidR="00C565C8" w:rsidRDefault="00C565C8" w:rsidP="00C565C8"/>
    <w:p w14:paraId="65392E04" w14:textId="77777777" w:rsidR="00C565C8" w:rsidRPr="00A24721" w:rsidRDefault="00C565C8" w:rsidP="00C565C8">
      <w:pPr>
        <w:pStyle w:val="Rubrik3"/>
      </w:pPr>
      <w:r w:rsidRPr="00A24721">
        <w:t>ANTAGANDE</w:t>
      </w:r>
    </w:p>
    <w:p w14:paraId="5DA74A69" w14:textId="442D486E" w:rsidR="00C565C8" w:rsidRPr="00FF1B3E" w:rsidRDefault="00C565C8" w:rsidP="00C565C8">
      <w:pPr>
        <w:rPr>
          <w:szCs w:val="17"/>
        </w:rPr>
      </w:pPr>
      <w:r w:rsidRPr="00A24721">
        <w:rPr>
          <w:b/>
        </w:rPr>
        <w:t>Det slutliga planförslaget</w:t>
      </w:r>
      <w:r w:rsidRPr="00FF1B3E">
        <w:t xml:space="preserve"> lämnas över till kommunfullmäktige för antagande.</w:t>
      </w:r>
    </w:p>
    <w:p w14:paraId="75DE91C2" w14:textId="77777777" w:rsidR="00C565C8" w:rsidRDefault="00C565C8" w:rsidP="00C565C8">
      <w:pPr>
        <w:pStyle w:val="Rubrik3"/>
        <w:rPr>
          <w:highlight w:val="lightGray"/>
        </w:rPr>
      </w:pPr>
    </w:p>
    <w:p w14:paraId="768AA3BA" w14:textId="77777777" w:rsidR="00C565C8" w:rsidRPr="00A24721" w:rsidRDefault="00C565C8" w:rsidP="00C565C8">
      <w:pPr>
        <w:pStyle w:val="Rubrik3"/>
      </w:pPr>
      <w:r w:rsidRPr="00A24721">
        <w:t>EVENTUELLT ÖVERKLAGANDE</w:t>
      </w:r>
    </w:p>
    <w:p w14:paraId="3FB81846" w14:textId="77777777" w:rsidR="00C565C8" w:rsidRDefault="00C565C8" w:rsidP="00C565C8">
      <w:r w:rsidRPr="00A24721">
        <w:rPr>
          <w:b/>
        </w:rPr>
        <w:t>Eventuella överklaganden</w:t>
      </w:r>
      <w:r>
        <w:t xml:space="preserve"> ska inom 3 veckor skickas till den instans som tagit beslutet om antagande. </w:t>
      </w:r>
    </w:p>
    <w:p w14:paraId="1487F918" w14:textId="77777777" w:rsidR="00C565C8" w:rsidRDefault="00C565C8" w:rsidP="00C565C8">
      <w:pPr>
        <w:pStyle w:val="Rubrik3"/>
        <w:rPr>
          <w:highlight w:val="lightGray"/>
        </w:rPr>
      </w:pPr>
    </w:p>
    <w:p w14:paraId="3F6BC205" w14:textId="77777777" w:rsidR="00C565C8" w:rsidRPr="00A24721" w:rsidRDefault="00C565C8" w:rsidP="00C565C8">
      <w:pPr>
        <w:pStyle w:val="Rubrik3"/>
      </w:pPr>
      <w:r w:rsidRPr="00A24721">
        <w:t>LAGA KRAFT</w:t>
      </w:r>
    </w:p>
    <w:p w14:paraId="23FF0B6A" w14:textId="77777777" w:rsidR="00C565C8" w:rsidRPr="00414227" w:rsidRDefault="00C565C8" w:rsidP="00C565C8">
      <w:r w:rsidRPr="00A24721">
        <w:rPr>
          <w:b/>
        </w:rPr>
        <w:t>Om planen inte överklagas</w:t>
      </w:r>
      <w:r>
        <w:t xml:space="preserve"> vinner handlingen laga kraft, cirka 4 veckor efter beslutet om antagande.  </w:t>
      </w:r>
    </w:p>
    <w:p w14:paraId="2E909714" w14:textId="77777777" w:rsidR="00C565C8" w:rsidRPr="00C565C8" w:rsidRDefault="00C565C8" w:rsidP="00C565C8"/>
    <w:p w14:paraId="2A3B513D" w14:textId="77777777" w:rsidR="00DD55C9" w:rsidRPr="00DD55C9" w:rsidRDefault="00DD55C9" w:rsidP="00DD55C9"/>
    <w:p w14:paraId="5B7BC099" w14:textId="77777777" w:rsidR="009533EF" w:rsidRDefault="00B338B4" w:rsidP="00167AAA">
      <w:pPr>
        <w:pStyle w:val="Rubrik1"/>
        <w:rPr>
          <w:rFonts w:cs="Arial"/>
        </w:rPr>
      </w:pPr>
      <w:r>
        <w:rPr>
          <w:rFonts w:cs="Arial"/>
        </w:rPr>
        <w:br w:type="page"/>
      </w:r>
      <w:r w:rsidRPr="00B338B4">
        <w:lastRenderedPageBreak/>
        <w:t>PLANDATA</w:t>
      </w:r>
    </w:p>
    <w:p w14:paraId="37620DFA" w14:textId="21D91116" w:rsidR="009533EF" w:rsidRPr="00C00127" w:rsidRDefault="00692FB7" w:rsidP="007E0719">
      <w:pPr>
        <w:pStyle w:val="Rubrik2"/>
      </w:pPr>
      <w:r>
        <w:rPr>
          <w:noProof/>
        </w:rPr>
        <w:drawing>
          <wp:anchor distT="0" distB="0" distL="114300" distR="114300" simplePos="0" relativeHeight="251656192" behindDoc="0" locked="0" layoutInCell="1" allowOverlap="1" wp14:anchorId="5D655531" wp14:editId="50A34B52">
            <wp:simplePos x="0" y="0"/>
            <wp:positionH relativeFrom="column">
              <wp:posOffset>148590</wp:posOffset>
            </wp:positionH>
            <wp:positionV relativeFrom="paragraph">
              <wp:posOffset>-285750</wp:posOffset>
            </wp:positionV>
            <wp:extent cx="104775" cy="208915"/>
            <wp:effectExtent l="0" t="0" r="9525" b="635"/>
            <wp:wrapNone/>
            <wp:docPr id="25" name="Bild 25" descr="Röd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öd p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 cy="208915"/>
                    </a:xfrm>
                    <a:prstGeom prst="rect">
                      <a:avLst/>
                    </a:prstGeom>
                    <a:noFill/>
                  </pic:spPr>
                </pic:pic>
              </a:graphicData>
            </a:graphic>
            <wp14:sizeRelH relativeFrom="page">
              <wp14:pctWidth>0</wp14:pctWidth>
            </wp14:sizeRelH>
            <wp14:sizeRelV relativeFrom="page">
              <wp14:pctHeight>0</wp14:pctHeight>
            </wp14:sizeRelV>
          </wp:anchor>
        </w:drawing>
      </w:r>
      <w:r w:rsidR="00C00127" w:rsidRPr="00C00127">
        <w:t xml:space="preserve">PLANOMRÅDETS LÄGE OCH </w:t>
      </w:r>
      <w:r w:rsidR="001B24A2">
        <w:t>AVGRÄNSNING</w:t>
      </w:r>
    </w:p>
    <w:p w14:paraId="45B808C7" w14:textId="2C0F8FF1" w:rsidR="00321A89" w:rsidRPr="00BD3020" w:rsidRDefault="00BD3020" w:rsidP="00BD3020">
      <w:r w:rsidRPr="00BD3020">
        <w:t>Planområdet för den gällande detaljplanen är</w:t>
      </w:r>
      <w:r w:rsidR="00856063" w:rsidRPr="00BD3020">
        <w:t xml:space="preserve"> cirka 1 </w:t>
      </w:r>
      <w:proofErr w:type="spellStart"/>
      <w:r w:rsidR="00856063" w:rsidRPr="00BD3020">
        <w:t>km</w:t>
      </w:r>
      <w:r w:rsidR="00856063" w:rsidRPr="00BD3020">
        <w:rPr>
          <w:vertAlign w:val="superscript"/>
        </w:rPr>
        <w:t>2</w:t>
      </w:r>
      <w:proofErr w:type="spellEnd"/>
      <w:r w:rsidR="00635293">
        <w:t xml:space="preserve">, ungefär 400 000 </w:t>
      </w:r>
      <w:proofErr w:type="spellStart"/>
      <w:r w:rsidR="0085627F">
        <w:t>m</w:t>
      </w:r>
      <w:r w:rsidR="0085627F" w:rsidRPr="0085627F">
        <w:rPr>
          <w:vertAlign w:val="superscript"/>
        </w:rPr>
        <w:t>2</w:t>
      </w:r>
      <w:proofErr w:type="spellEnd"/>
      <w:r>
        <w:t xml:space="preserve"> berör</w:t>
      </w:r>
      <w:r w:rsidR="0085627F">
        <w:t>s</w:t>
      </w:r>
      <w:r>
        <w:t xml:space="preserve"> av det nya förslaget till detaljplan. </w:t>
      </w:r>
      <w:r w:rsidR="0010620A" w:rsidRPr="00BD3020">
        <w:t>Fastigheten är belägen</w:t>
      </w:r>
      <w:r w:rsidR="004570CC" w:rsidRPr="00BD3020">
        <w:t xml:space="preserve"> söder om Nabben och Skäret </w:t>
      </w:r>
      <w:r w:rsidR="0010620A" w:rsidRPr="00BD3020">
        <w:t xml:space="preserve">i ett småbrutet landskap med skog, betesmark, åkrar och en mängd stengärden. Norr om fastigheten ligger </w:t>
      </w:r>
      <w:r w:rsidR="00C47883" w:rsidRPr="00BD3020">
        <w:t xml:space="preserve">Skärets naturreservat och mindre bostadsområden, som </w:t>
      </w:r>
      <w:r w:rsidR="0010620A" w:rsidRPr="00BD3020">
        <w:t>vetter mot Skälderviken.</w:t>
      </w:r>
      <w:r w:rsidR="00094167" w:rsidRPr="00BD3020">
        <w:t xml:space="preserve"> Brunnby ligger strax väster om planområdet.</w:t>
      </w:r>
      <w:r w:rsidR="00321A89" w:rsidRPr="00BD3020">
        <w:t xml:space="preserve"> </w:t>
      </w:r>
    </w:p>
    <w:p w14:paraId="7008757C" w14:textId="4A3D52C4" w:rsidR="00E60D3F" w:rsidRDefault="00C173CB" w:rsidP="0010620A">
      <w:pPr>
        <w:pStyle w:val="Bildtext"/>
        <w:rPr>
          <w:i w:val="0"/>
          <w:sz w:val="22"/>
          <w:szCs w:val="22"/>
        </w:rPr>
      </w:pPr>
      <w:r>
        <w:rPr>
          <w:noProof/>
        </w:rPr>
        <mc:AlternateContent>
          <mc:Choice Requires="wps">
            <w:drawing>
              <wp:anchor distT="0" distB="0" distL="114300" distR="114300" simplePos="0" relativeHeight="251700224" behindDoc="0" locked="0" layoutInCell="1" allowOverlap="1" wp14:anchorId="4395857E" wp14:editId="5F91AFC7">
                <wp:simplePos x="0" y="0"/>
                <wp:positionH relativeFrom="column">
                  <wp:posOffset>1710634</wp:posOffset>
                </wp:positionH>
                <wp:positionV relativeFrom="paragraph">
                  <wp:posOffset>935934</wp:posOffset>
                </wp:positionV>
                <wp:extent cx="2186609" cy="1081377"/>
                <wp:effectExtent l="0" t="57150" r="4445" b="62230"/>
                <wp:wrapNone/>
                <wp:docPr id="20" name="Ellips 20"/>
                <wp:cNvGraphicFramePr/>
                <a:graphic xmlns:a="http://schemas.openxmlformats.org/drawingml/2006/main">
                  <a:graphicData uri="http://schemas.microsoft.com/office/word/2010/wordprocessingShape">
                    <wps:wsp>
                      <wps:cNvSpPr/>
                      <wps:spPr>
                        <a:xfrm rot="695152">
                          <a:off x="0" y="0"/>
                          <a:ext cx="2186609" cy="10813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155A2C" id="Ellips 20" o:spid="_x0000_s1026" style="position:absolute;margin-left:134.7pt;margin-top:73.7pt;width:172.15pt;height:85.15pt;rotation:759291fd;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" filled="f" strokecolor="red" strokeweight="2pt"/>
            </w:pict>
          </mc:Fallback>
        </mc:AlternateContent>
      </w:r>
      <w:r w:rsidR="001344D2">
        <w:rPr>
          <w:noProof/>
        </w:rPr>
        <mc:AlternateContent>
          <mc:Choice Requires="wps">
            <w:drawing>
              <wp:anchor distT="0" distB="0" distL="114300" distR="114300" simplePos="0" relativeHeight="251670528" behindDoc="0" locked="0" layoutInCell="1" allowOverlap="1" wp14:anchorId="0776E8F7" wp14:editId="1603E4CB">
                <wp:simplePos x="0" y="0"/>
                <wp:positionH relativeFrom="column">
                  <wp:posOffset>2712637</wp:posOffset>
                </wp:positionH>
                <wp:positionV relativeFrom="paragraph">
                  <wp:posOffset>37519</wp:posOffset>
                </wp:positionV>
                <wp:extent cx="629392" cy="238539"/>
                <wp:effectExtent l="0" t="0" r="18415" b="28575"/>
                <wp:wrapNone/>
                <wp:docPr id="12" name="Textruta 12"/>
                <wp:cNvGraphicFramePr/>
                <a:graphic xmlns:a="http://schemas.openxmlformats.org/drawingml/2006/main">
                  <a:graphicData uri="http://schemas.microsoft.com/office/word/2010/wordprocessingShape">
                    <wps:wsp>
                      <wps:cNvSpPr txBox="1"/>
                      <wps:spPr>
                        <a:xfrm>
                          <a:off x="0" y="0"/>
                          <a:ext cx="629392"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85284D" w14:textId="5D65CFD6" w:rsidR="00A0542C" w:rsidRPr="004D42C7" w:rsidRDefault="00A0542C">
                            <w:pPr>
                              <w:ind w:left="0"/>
                              <w:rPr>
                                <w:b/>
                                <w:sz w:val="20"/>
                                <w:szCs w:val="20"/>
                              </w:rPr>
                            </w:pPr>
                            <w:r w:rsidRPr="004D42C7">
                              <w:rPr>
                                <w:b/>
                                <w:sz w:val="20"/>
                                <w:szCs w:val="20"/>
                              </w:rPr>
                              <w:t>Nabben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6E8F7" id="_x0000_t202" coordsize="21600,21600" o:spt="202" path="m,l,21600r21600,l21600,xe">
                <v:stroke joinstyle="miter"/>
                <v:path gradientshapeok="t" o:connecttype="rect"/>
              </v:shapetype>
              <v:shape id="Textruta 12" o:spid="_x0000_s1026" type="#_x0000_t202" style="position:absolute;left:0;text-align:left;margin-left:213.6pt;margin-top:2.95pt;width:49.55pt;height:1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" fillcolor="white [3201]" strokeweight=".5pt">
                <v:textbox>
                  <w:txbxContent>
                    <w:p w14:paraId="3285284D" w14:textId="5D65CFD6" w:rsidR="00A0542C" w:rsidRPr="004D42C7" w:rsidRDefault="00A0542C">
                      <w:pPr>
                        <w:ind w:left="0"/>
                        <w:rPr>
                          <w:b/>
                          <w:sz w:val="20"/>
                          <w:szCs w:val="20"/>
                        </w:rPr>
                      </w:pPr>
                      <w:r w:rsidRPr="004D42C7">
                        <w:rPr>
                          <w:b/>
                          <w:sz w:val="20"/>
                          <w:szCs w:val="20"/>
                        </w:rPr>
                        <w:t>Nabben</w:t>
                      </w:r>
                    </w:p>
                  </w:txbxContent>
                </v:textbox>
              </v:shape>
            </w:pict>
          </mc:Fallback>
        </mc:AlternateContent>
      </w:r>
      <w:r w:rsidR="00454470">
        <w:rPr>
          <w:noProof/>
        </w:rPr>
        <mc:AlternateContent>
          <mc:Choice Requires="wps">
            <w:drawing>
              <wp:anchor distT="0" distB="0" distL="114300" distR="114300" simplePos="0" relativeHeight="251674624" behindDoc="0" locked="0" layoutInCell="1" allowOverlap="1" wp14:anchorId="009FE576" wp14:editId="2EE39412">
                <wp:simplePos x="0" y="0"/>
                <wp:positionH relativeFrom="column">
                  <wp:posOffset>2242194</wp:posOffset>
                </wp:positionH>
                <wp:positionV relativeFrom="paragraph">
                  <wp:posOffset>2176657</wp:posOffset>
                </wp:positionV>
                <wp:extent cx="1255594" cy="243444"/>
                <wp:effectExtent l="0" t="0" r="20955" b="23495"/>
                <wp:wrapNone/>
                <wp:docPr id="14" name="Textruta 14"/>
                <wp:cNvGraphicFramePr/>
                <a:graphic xmlns:a="http://schemas.openxmlformats.org/drawingml/2006/main">
                  <a:graphicData uri="http://schemas.microsoft.com/office/word/2010/wordprocessingShape">
                    <wps:wsp>
                      <wps:cNvSpPr txBox="1"/>
                      <wps:spPr>
                        <a:xfrm>
                          <a:off x="0" y="0"/>
                          <a:ext cx="1255594" cy="243444"/>
                        </a:xfrm>
                        <a:prstGeom prst="rect">
                          <a:avLst/>
                        </a:prstGeom>
                        <a:solidFill>
                          <a:sysClr val="window" lastClr="FFFFFF"/>
                        </a:solidFill>
                        <a:ln w="6350">
                          <a:solidFill>
                            <a:prstClr val="black"/>
                          </a:solidFill>
                        </a:ln>
                        <a:effectLst/>
                      </wps:spPr>
                      <wps:txbx>
                        <w:txbxContent>
                          <w:p w14:paraId="4747EB76" w14:textId="6019C6E4" w:rsidR="00A0542C" w:rsidRPr="004D42C7" w:rsidRDefault="00A0542C" w:rsidP="004D42C7">
                            <w:pPr>
                              <w:ind w:left="0"/>
                              <w:rPr>
                                <w:b/>
                                <w:sz w:val="20"/>
                                <w:szCs w:val="20"/>
                              </w:rPr>
                            </w:pPr>
                            <w:r>
                              <w:rPr>
                                <w:b/>
                                <w:sz w:val="20"/>
                                <w:szCs w:val="20"/>
                              </w:rPr>
                              <w:t>S:t Arilds golfbana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FE576" id="Textruta 14" o:spid="_x0000_s1027" type="#_x0000_t202" style="position:absolute;left:0;text-align:left;margin-left:176.55pt;margin-top:171.4pt;width:98.85pt;height:1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" fillcolor="window" strokeweight=".5pt">
                <v:textbox>
                  <w:txbxContent>
                    <w:p w14:paraId="4747EB76" w14:textId="6019C6E4" w:rsidR="00A0542C" w:rsidRPr="004D42C7" w:rsidRDefault="00A0542C" w:rsidP="004D42C7">
                      <w:pPr>
                        <w:ind w:left="0"/>
                        <w:rPr>
                          <w:b/>
                          <w:sz w:val="20"/>
                          <w:szCs w:val="20"/>
                        </w:rPr>
                      </w:pPr>
                      <w:r>
                        <w:rPr>
                          <w:b/>
                          <w:sz w:val="20"/>
                          <w:szCs w:val="20"/>
                        </w:rPr>
                        <w:t>S:t Arilds golfbana</w:t>
                      </w:r>
                    </w:p>
                  </w:txbxContent>
                </v:textbox>
              </v:shape>
            </w:pict>
          </mc:Fallback>
        </mc:AlternateContent>
      </w:r>
      <w:r w:rsidR="00094167">
        <w:rPr>
          <w:noProof/>
        </w:rPr>
        <mc:AlternateContent>
          <mc:Choice Requires="wps">
            <w:drawing>
              <wp:anchor distT="0" distB="0" distL="114300" distR="114300" simplePos="0" relativeHeight="251675648" behindDoc="0" locked="0" layoutInCell="1" allowOverlap="1" wp14:anchorId="743A29E9" wp14:editId="2D9CFEB3">
                <wp:simplePos x="0" y="0"/>
                <wp:positionH relativeFrom="column">
                  <wp:posOffset>507365</wp:posOffset>
                </wp:positionH>
                <wp:positionV relativeFrom="paragraph">
                  <wp:posOffset>889000</wp:posOffset>
                </wp:positionV>
                <wp:extent cx="704850" cy="229792"/>
                <wp:effectExtent l="0" t="0" r="19050" b="18415"/>
                <wp:wrapNone/>
                <wp:docPr id="7" name="Textruta 7"/>
                <wp:cNvGraphicFramePr/>
                <a:graphic xmlns:a="http://schemas.openxmlformats.org/drawingml/2006/main">
                  <a:graphicData uri="http://schemas.microsoft.com/office/word/2010/wordprocessingShape">
                    <wps:wsp>
                      <wps:cNvSpPr txBox="1"/>
                      <wps:spPr>
                        <a:xfrm>
                          <a:off x="0" y="0"/>
                          <a:ext cx="704850" cy="229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5D73CA" w14:textId="4A1A383A" w:rsidR="00A0542C" w:rsidRPr="00094167" w:rsidRDefault="00A0542C">
                            <w:pPr>
                              <w:ind w:left="0"/>
                              <w:rPr>
                                <w:b/>
                                <w:sz w:val="20"/>
                                <w:szCs w:val="20"/>
                              </w:rPr>
                            </w:pPr>
                            <w:r w:rsidRPr="00094167">
                              <w:rPr>
                                <w:b/>
                                <w:sz w:val="20"/>
                                <w:szCs w:val="20"/>
                              </w:rPr>
                              <w:t>Brunnby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A29E9" id="Textruta 7" o:spid="_x0000_s1028" type="#_x0000_t202" style="position:absolute;left:0;text-align:left;margin-left:39.95pt;margin-top:70pt;width:55.5pt;height:18.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" fillcolor="white [3201]" strokeweight=".5pt">
                <v:textbox>
                  <w:txbxContent>
                    <w:p w14:paraId="6C5D73CA" w14:textId="4A1A383A" w:rsidR="00A0542C" w:rsidRPr="00094167" w:rsidRDefault="00A0542C">
                      <w:pPr>
                        <w:ind w:left="0"/>
                        <w:rPr>
                          <w:b/>
                          <w:sz w:val="20"/>
                          <w:szCs w:val="20"/>
                        </w:rPr>
                      </w:pPr>
                      <w:r w:rsidRPr="00094167">
                        <w:rPr>
                          <w:b/>
                          <w:sz w:val="20"/>
                          <w:szCs w:val="20"/>
                        </w:rPr>
                        <w:t>Brunnby</w:t>
                      </w:r>
                    </w:p>
                  </w:txbxContent>
                </v:textbox>
              </v:shape>
            </w:pict>
          </mc:Fallback>
        </mc:AlternateContent>
      </w:r>
      <w:r w:rsidR="004D42C7">
        <w:rPr>
          <w:noProof/>
        </w:rPr>
        <mc:AlternateContent>
          <mc:Choice Requires="wps">
            <w:drawing>
              <wp:anchor distT="0" distB="0" distL="114300" distR="114300" simplePos="0" relativeHeight="251672576" behindDoc="0" locked="0" layoutInCell="1" allowOverlap="1" wp14:anchorId="750CB9E6" wp14:editId="616A7CF3">
                <wp:simplePos x="0" y="0"/>
                <wp:positionH relativeFrom="column">
                  <wp:posOffset>4155820</wp:posOffset>
                </wp:positionH>
                <wp:positionV relativeFrom="paragraph">
                  <wp:posOffset>879351</wp:posOffset>
                </wp:positionV>
                <wp:extent cx="534389" cy="243445"/>
                <wp:effectExtent l="0" t="0" r="18415" b="23495"/>
                <wp:wrapNone/>
                <wp:docPr id="13" name="Textruta 13"/>
                <wp:cNvGraphicFramePr/>
                <a:graphic xmlns:a="http://schemas.openxmlformats.org/drawingml/2006/main">
                  <a:graphicData uri="http://schemas.microsoft.com/office/word/2010/wordprocessingShape">
                    <wps:wsp>
                      <wps:cNvSpPr txBox="1"/>
                      <wps:spPr>
                        <a:xfrm>
                          <a:off x="0" y="0"/>
                          <a:ext cx="534389" cy="243445"/>
                        </a:xfrm>
                        <a:prstGeom prst="rect">
                          <a:avLst/>
                        </a:prstGeom>
                        <a:solidFill>
                          <a:sysClr val="window" lastClr="FFFFFF"/>
                        </a:solidFill>
                        <a:ln w="6350">
                          <a:solidFill>
                            <a:prstClr val="black"/>
                          </a:solidFill>
                        </a:ln>
                        <a:effectLst/>
                      </wps:spPr>
                      <wps:txbx>
                        <w:txbxContent>
                          <w:p w14:paraId="5891D283" w14:textId="6E85D328" w:rsidR="00A0542C" w:rsidRPr="004D42C7" w:rsidRDefault="00A0542C" w:rsidP="004D42C7">
                            <w:pPr>
                              <w:ind w:left="0"/>
                              <w:rPr>
                                <w:b/>
                                <w:sz w:val="20"/>
                                <w:szCs w:val="20"/>
                              </w:rPr>
                            </w:pPr>
                            <w:r>
                              <w:rPr>
                                <w:b/>
                                <w:sz w:val="20"/>
                                <w:szCs w:val="20"/>
                              </w:rPr>
                              <w:t>Skäret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CB9E6" id="Textruta 13" o:spid="_x0000_s1029" type="#_x0000_t202" style="position:absolute;left:0;text-align:left;margin-left:327.25pt;margin-top:69.25pt;width:42.1pt;height:1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" fillcolor="window" strokeweight=".5pt">
                <v:textbox>
                  <w:txbxContent>
                    <w:p w14:paraId="5891D283" w14:textId="6E85D328" w:rsidR="00A0542C" w:rsidRPr="004D42C7" w:rsidRDefault="00A0542C" w:rsidP="004D42C7">
                      <w:pPr>
                        <w:ind w:left="0"/>
                        <w:rPr>
                          <w:b/>
                          <w:sz w:val="20"/>
                          <w:szCs w:val="20"/>
                        </w:rPr>
                      </w:pPr>
                      <w:r>
                        <w:rPr>
                          <w:b/>
                          <w:sz w:val="20"/>
                          <w:szCs w:val="20"/>
                        </w:rPr>
                        <w:t>Skäret</w:t>
                      </w:r>
                    </w:p>
                  </w:txbxContent>
                </v:textbox>
              </v:shape>
            </w:pict>
          </mc:Fallback>
        </mc:AlternateContent>
      </w:r>
      <w:r w:rsidR="0084024F">
        <w:rPr>
          <w:noProof/>
        </w:rPr>
        <w:drawing>
          <wp:inline distT="0" distB="0" distL="0" distR="0" wp14:anchorId="53F3295F" wp14:editId="58A65A4F">
            <wp:extent cx="5001047" cy="2875147"/>
            <wp:effectExtent l="0" t="0" r="0" b="190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171" t="22785" r="8620" b="11672"/>
                    <a:stretch/>
                  </pic:blipFill>
                  <pic:spPr bwMode="auto">
                    <a:xfrm>
                      <a:off x="0" y="0"/>
                      <a:ext cx="5003002" cy="2876271"/>
                    </a:xfrm>
                    <a:prstGeom prst="rect">
                      <a:avLst/>
                    </a:prstGeom>
                    <a:ln>
                      <a:noFill/>
                    </a:ln>
                    <a:extLst>
                      <a:ext uri="{53640926-AAD7-44D8-BBD7-CCE9431645EC}">
                        <a14:shadowObscured xmlns:a14="http://schemas.microsoft.com/office/drawing/2010/main"/>
                      </a:ext>
                    </a:extLst>
                  </pic:spPr>
                </pic:pic>
              </a:graphicData>
            </a:graphic>
          </wp:inline>
        </w:drawing>
      </w:r>
    </w:p>
    <w:p w14:paraId="77FB9273" w14:textId="5E70AE30" w:rsidR="00E42554" w:rsidRDefault="007B5A54" w:rsidP="007B5A54">
      <w:pPr>
        <w:pStyle w:val="Bildtext"/>
      </w:pPr>
      <w:r>
        <w:t>Bild: Röd ring visar ungefärligt planområde.</w:t>
      </w:r>
    </w:p>
    <w:p w14:paraId="69AD0DFA" w14:textId="310E52AC" w:rsidR="007B5A54" w:rsidRDefault="007B5A54" w:rsidP="007B5A54">
      <w:pPr>
        <w:pStyle w:val="Bildtext"/>
      </w:pPr>
    </w:p>
    <w:p w14:paraId="092E36B3" w14:textId="24BA005E" w:rsidR="009533EF" w:rsidRPr="00C00127" w:rsidRDefault="008A70D2" w:rsidP="00841CD8">
      <w:pPr>
        <w:pStyle w:val="Rubrik2"/>
        <w:ind w:left="0"/>
      </w:pPr>
      <w:r>
        <w:t xml:space="preserve">            </w:t>
      </w:r>
      <w:r w:rsidR="00DB7D67">
        <w:t xml:space="preserve"> </w:t>
      </w:r>
      <w:r w:rsidRPr="00DB7D67">
        <w:t>M</w:t>
      </w:r>
      <w:r w:rsidR="00C00127" w:rsidRPr="00DB7D67">
        <w:t>ARKÄGOFÖRHÅLLANDEN</w:t>
      </w:r>
    </w:p>
    <w:p w14:paraId="772B252A" w14:textId="18A4C415" w:rsidR="001344D2" w:rsidRDefault="00690FB8" w:rsidP="00454470">
      <w:pPr>
        <w:rPr>
          <w:noProof/>
        </w:rPr>
      </w:pPr>
      <w:r w:rsidRPr="00D57DFE">
        <w:t>Fastigheten</w:t>
      </w:r>
      <w:r w:rsidR="00856063">
        <w:t xml:space="preserve"> </w:t>
      </w:r>
      <w:proofErr w:type="spellStart"/>
      <w:r w:rsidR="00856063">
        <w:t>Fjälastorp</w:t>
      </w:r>
      <w:proofErr w:type="spellEnd"/>
      <w:r w:rsidR="00856063">
        <w:t xml:space="preserve"> 6:3</w:t>
      </w:r>
      <w:r w:rsidRPr="00D57DFE">
        <w:t xml:space="preserve"> ägs idag av Höganäs kommun men är upplåten genom olika arrendeavtal och hyresavtal till </w:t>
      </w:r>
      <w:r w:rsidR="00454470">
        <w:t>andra parter.</w:t>
      </w:r>
      <w:r w:rsidR="00856063">
        <w:rPr>
          <w:noProof/>
        </w:rPr>
        <w:t xml:space="preserve"> Fastigheten Fjälastorp 6:5 ägs av S:t Arilds golfklubb.</w:t>
      </w:r>
      <w:r w:rsidR="00E31EE4">
        <w:rPr>
          <w:noProof/>
        </w:rPr>
        <w:t xml:space="preserve"> Fastigheten Fjälastorp 9:2 är privatägd</w:t>
      </w:r>
      <w:r w:rsidR="00BD7691">
        <w:rPr>
          <w:noProof/>
        </w:rPr>
        <w:t xml:space="preserve"> och Brunnby 1:1 ägs av Svenska kyrkan.</w:t>
      </w:r>
    </w:p>
    <w:p w14:paraId="1C67726F" w14:textId="397C3B2B" w:rsidR="001344D2" w:rsidRDefault="00DB7D67" w:rsidP="001344D2">
      <w:pPr>
        <w:rPr>
          <w:noProof/>
        </w:rPr>
      </w:pPr>
      <w:r>
        <w:rPr>
          <w:noProof/>
        </w:rPr>
        <w:drawing>
          <wp:inline distT="0" distB="0" distL="0" distR="0" wp14:anchorId="6DF6B19E" wp14:editId="2E40A08F">
            <wp:extent cx="4691781" cy="2245766"/>
            <wp:effectExtent l="0" t="0" r="0" b="254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rkägoförhållan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7624" cy="2253349"/>
                    </a:xfrm>
                    <a:prstGeom prst="rect">
                      <a:avLst/>
                    </a:prstGeom>
                  </pic:spPr>
                </pic:pic>
              </a:graphicData>
            </a:graphic>
          </wp:inline>
        </w:drawing>
      </w:r>
    </w:p>
    <w:p w14:paraId="148605D0" w14:textId="205DAB12" w:rsidR="001344D2" w:rsidRPr="00C00127" w:rsidRDefault="001344D2" w:rsidP="001344D2">
      <w:pPr>
        <w:pStyle w:val="Bildtext"/>
        <w:ind w:left="0" w:firstLine="851"/>
        <w:jc w:val="left"/>
      </w:pPr>
      <w:r>
        <w:t xml:space="preserve">Bild: </w:t>
      </w:r>
      <w:r w:rsidR="00321A89">
        <w:t>Röd</w:t>
      </w:r>
      <w:r w:rsidR="000724DC">
        <w:t>a</w:t>
      </w:r>
      <w:r w:rsidR="00321A89">
        <w:t xml:space="preserve"> ring</w:t>
      </w:r>
      <w:r w:rsidR="000724DC">
        <w:t>ar</w:t>
      </w:r>
      <w:r w:rsidR="00321A89">
        <w:t xml:space="preserve"> visar a</w:t>
      </w:r>
      <w:r>
        <w:t xml:space="preserve">ktuella fastigheter som ingår i planområdet. </w:t>
      </w:r>
    </w:p>
    <w:p w14:paraId="7FFB865C" w14:textId="2B9D2B0B" w:rsidR="009533EF" w:rsidRPr="001344D2" w:rsidRDefault="00F713D0" w:rsidP="001344D2">
      <w:pPr>
        <w:pStyle w:val="Rubrik1"/>
        <w:ind w:left="0" w:firstLine="851"/>
        <w:rPr>
          <w:noProof/>
        </w:rPr>
      </w:pPr>
      <w:r>
        <w:rPr>
          <w:noProof/>
        </w:rPr>
        <w:lastRenderedPageBreak/>
        <w:drawing>
          <wp:anchor distT="0" distB="0" distL="114300" distR="114300" simplePos="0" relativeHeight="251657216" behindDoc="0" locked="0" layoutInCell="1" allowOverlap="1" wp14:anchorId="02A151C5" wp14:editId="413B51D1">
            <wp:simplePos x="0" y="0"/>
            <wp:positionH relativeFrom="margin">
              <wp:align>left</wp:align>
            </wp:positionH>
            <wp:positionV relativeFrom="paragraph">
              <wp:posOffset>28509</wp:posOffset>
            </wp:positionV>
            <wp:extent cx="104775" cy="208915"/>
            <wp:effectExtent l="0" t="0" r="9525" b="635"/>
            <wp:wrapNone/>
            <wp:docPr id="26" name="Bild 26" descr="Röd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öd p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 cy="208915"/>
                    </a:xfrm>
                    <a:prstGeom prst="rect">
                      <a:avLst/>
                    </a:prstGeom>
                    <a:noFill/>
                  </pic:spPr>
                </pic:pic>
              </a:graphicData>
            </a:graphic>
            <wp14:sizeRelH relativeFrom="page">
              <wp14:pctWidth>0</wp14:pctWidth>
            </wp14:sizeRelH>
            <wp14:sizeRelV relativeFrom="page">
              <wp14:pctHeight>0</wp14:pctHeight>
            </wp14:sizeRelV>
          </wp:anchor>
        </w:drawing>
      </w:r>
      <w:r w:rsidR="00E77C9E">
        <w:rPr>
          <w:rFonts w:cs="Arial"/>
        </w:rPr>
        <w:t xml:space="preserve">TIDIGARE </w:t>
      </w:r>
      <w:r w:rsidR="00C760A5">
        <w:t>STÄLLNINGSTAGANDEN</w:t>
      </w:r>
    </w:p>
    <w:p w14:paraId="00D6F235" w14:textId="77777777" w:rsidR="009533EF" w:rsidRPr="00583A1F" w:rsidRDefault="00C00127" w:rsidP="007E0719">
      <w:pPr>
        <w:pStyle w:val="Rubrik2"/>
      </w:pPr>
      <w:r w:rsidRPr="00583A1F">
        <w:t>ÖVERSIKTLIGA PLANER</w:t>
      </w:r>
    </w:p>
    <w:p w14:paraId="511692A0" w14:textId="77777777" w:rsidR="000D47A9" w:rsidRPr="00583A1F" w:rsidRDefault="00C7299A" w:rsidP="007E0719">
      <w:pPr>
        <w:pStyle w:val="Rubrik3"/>
      </w:pPr>
      <w:r w:rsidRPr="00583A1F">
        <w:t>ÖVERSIKTSPLAN FÖR HÖGANÄS KOMMUN</w:t>
      </w:r>
    </w:p>
    <w:p w14:paraId="04DE871B" w14:textId="0F7273EA" w:rsidR="00151172" w:rsidRDefault="00C7299A" w:rsidP="00C760A5">
      <w:r w:rsidRPr="00583A1F">
        <w:rPr>
          <w:b/>
          <w:i/>
        </w:rPr>
        <w:t>Översiktsplan för Höganäs kommun</w:t>
      </w:r>
      <w:r w:rsidRPr="00583A1F">
        <w:t xml:space="preserve">, ÖP </w:t>
      </w:r>
      <w:r w:rsidR="00E6344F">
        <w:t>2035</w:t>
      </w:r>
      <w:r w:rsidR="002264E2">
        <w:t>,</w:t>
      </w:r>
      <w:r w:rsidR="00E6344F">
        <w:t xml:space="preserve"> vann laga kraft den</w:t>
      </w:r>
      <w:r w:rsidR="00F24607">
        <w:t xml:space="preserve"> 6 december 2019. I översiktsplanen är plan</w:t>
      </w:r>
      <w:r w:rsidR="00151172">
        <w:t>området utpekat som grönstru</w:t>
      </w:r>
      <w:r w:rsidR="00151172" w:rsidRPr="00DB27FA">
        <w:t>kturområde.</w:t>
      </w:r>
      <w:r w:rsidR="00D019FC" w:rsidRPr="00DB27FA">
        <w:t xml:space="preserve"> </w:t>
      </w:r>
      <w:r w:rsidR="002264E2" w:rsidRPr="00DB27FA">
        <w:t xml:space="preserve">Syftet med planen är </w:t>
      </w:r>
      <w:r w:rsidR="00DC5C3B" w:rsidRPr="00DB27FA">
        <w:t xml:space="preserve">bland annat </w:t>
      </w:r>
      <w:r w:rsidR="002264E2" w:rsidRPr="00DB27FA">
        <w:t xml:space="preserve">att </w:t>
      </w:r>
      <w:r w:rsidR="002521B5" w:rsidRPr="00DB27FA">
        <w:t>ta bort</w:t>
      </w:r>
      <w:r w:rsidR="002264E2" w:rsidRPr="00DB27FA">
        <w:t xml:space="preserve"> </w:t>
      </w:r>
      <w:r w:rsidR="00DB27FA" w:rsidRPr="00DB27FA">
        <w:t xml:space="preserve">flera </w:t>
      </w:r>
      <w:r w:rsidR="002264E2" w:rsidRPr="00DB27FA">
        <w:t xml:space="preserve">byggrätter för att kunna </w:t>
      </w:r>
      <w:r w:rsidR="00DC5C3B" w:rsidRPr="00DB27FA">
        <w:t>bilda ett kommunalt nat</w:t>
      </w:r>
      <w:r w:rsidR="00D0637A">
        <w:t>urreservat, vilket</w:t>
      </w:r>
      <w:r w:rsidR="00DC5C3B" w:rsidRPr="00DB27FA">
        <w:t xml:space="preserve"> överensstämmer med översiktsplanen. Dock tillkommer det byggrätter inom grönstrukturområde, men de är betydligt färre och stör inte naturen på samma sätt som de byggrätter som </w:t>
      </w:r>
      <w:r w:rsidR="004E6AD0" w:rsidRPr="00DB27FA">
        <w:t xml:space="preserve">nu </w:t>
      </w:r>
      <w:r w:rsidR="00DC5C3B" w:rsidRPr="00DB27FA">
        <w:t>finns i den gällande detaljplanen.</w:t>
      </w:r>
      <w:r w:rsidR="00DC5C3B">
        <w:t xml:space="preserve"> </w:t>
      </w:r>
      <w:r w:rsidR="00DB27FA">
        <w:t>Kommunen anser därfö</w:t>
      </w:r>
      <w:r w:rsidR="00D0637A">
        <w:t>r att detaljplanen stämmer med översiktsplanens intentioner.</w:t>
      </w:r>
    </w:p>
    <w:p w14:paraId="34D58AE3" w14:textId="77777777" w:rsidR="00845B7E" w:rsidRDefault="00845B7E" w:rsidP="00C760A5"/>
    <w:p w14:paraId="060E1333" w14:textId="3A6F65AD" w:rsidR="00151172" w:rsidRDefault="00151172" w:rsidP="00C760A5">
      <w:r>
        <w:rPr>
          <w:noProof/>
        </w:rPr>
        <w:drawing>
          <wp:inline distT="0" distB="0" distL="0" distR="0" wp14:anchorId="14B34674" wp14:editId="5E9C5F1C">
            <wp:extent cx="3140765" cy="3283300"/>
            <wp:effectExtent l="0" t="0" r="254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13" t="7900" r="15465" b="7351"/>
                    <a:stretch/>
                  </pic:blipFill>
                  <pic:spPr bwMode="auto">
                    <a:xfrm>
                      <a:off x="0" y="0"/>
                      <a:ext cx="3204434" cy="3349858"/>
                    </a:xfrm>
                    <a:prstGeom prst="rect">
                      <a:avLst/>
                    </a:prstGeom>
                    <a:ln>
                      <a:noFill/>
                    </a:ln>
                    <a:extLst>
                      <a:ext uri="{53640926-AAD7-44D8-BBD7-CCE9431645EC}">
                        <a14:shadowObscured xmlns:a14="http://schemas.microsoft.com/office/drawing/2010/main"/>
                      </a:ext>
                    </a:extLst>
                  </pic:spPr>
                </pic:pic>
              </a:graphicData>
            </a:graphic>
          </wp:inline>
        </w:drawing>
      </w:r>
    </w:p>
    <w:p w14:paraId="6B4618E3" w14:textId="17C2F9B0" w:rsidR="00F24607" w:rsidRDefault="00F24607" w:rsidP="00F24607">
      <w:pPr>
        <w:pStyle w:val="Bildtext"/>
      </w:pPr>
      <w:r>
        <w:t>Bild: Kartutsnitt av gällande översiktsplan</w:t>
      </w:r>
      <w:r w:rsidR="00845B7E">
        <w:t>.</w:t>
      </w:r>
    </w:p>
    <w:p w14:paraId="535B12C9" w14:textId="77777777" w:rsidR="00F24607" w:rsidRDefault="00F24607" w:rsidP="00C760A5"/>
    <w:p w14:paraId="5C6D6A6F" w14:textId="77777777" w:rsidR="000A6B56" w:rsidRPr="00C00127" w:rsidRDefault="000A6B56" w:rsidP="000A6B56">
      <w:pPr>
        <w:pStyle w:val="Rubrik2"/>
      </w:pPr>
      <w:r w:rsidRPr="00C00127">
        <w:t>DETALJPLANER OCH FÖRORDNANDEN</w:t>
      </w:r>
    </w:p>
    <w:p w14:paraId="57E43295" w14:textId="25E006D8" w:rsidR="00D40006" w:rsidRDefault="000A6B56" w:rsidP="008258E1">
      <w:r w:rsidRPr="00C64966">
        <w:t>För området gäller följande detaljpla</w:t>
      </w:r>
      <w:r w:rsidR="00C64966" w:rsidRPr="00C64966">
        <w:t>ner</w:t>
      </w:r>
      <w:r w:rsidRPr="00C64966">
        <w:t>:</w:t>
      </w:r>
    </w:p>
    <w:p w14:paraId="68488242" w14:textId="77777777" w:rsidR="008258E1" w:rsidRDefault="008258E1" w:rsidP="008258E1"/>
    <w:p w14:paraId="1ACFD24E" w14:textId="0BF62328" w:rsidR="00D40006" w:rsidRPr="006F26E3" w:rsidRDefault="006F26E3" w:rsidP="006F26E3">
      <w:pPr>
        <w:pStyle w:val="Rubrik3"/>
      </w:pPr>
      <w:r w:rsidRPr="006F26E3">
        <w:t xml:space="preserve">FÖRSLAG TILL BYGGNADSPLAN FÖR </w:t>
      </w:r>
      <w:proofErr w:type="spellStart"/>
      <w:r w:rsidRPr="006F26E3">
        <w:t>FJÄLASTORP</w:t>
      </w:r>
      <w:proofErr w:type="spellEnd"/>
      <w:r w:rsidRPr="006F26E3">
        <w:t xml:space="preserve"> 9:1 M FL</w:t>
      </w:r>
    </w:p>
    <w:p w14:paraId="6D3012A7" w14:textId="4714D170" w:rsidR="008258E1" w:rsidRDefault="00C64966" w:rsidP="001F011E">
      <w:pPr>
        <w:pStyle w:val="Rubrik3"/>
        <w:rPr>
          <w:rFonts w:ascii="Garamond" w:hAnsi="Garamond"/>
          <w:b w:val="0"/>
          <w:sz w:val="22"/>
          <w:szCs w:val="22"/>
        </w:rPr>
      </w:pPr>
      <w:r w:rsidRPr="00C64966">
        <w:rPr>
          <w:rFonts w:ascii="Garamond" w:hAnsi="Garamond"/>
          <w:b w:val="0"/>
          <w:sz w:val="22"/>
          <w:szCs w:val="22"/>
        </w:rPr>
        <w:t xml:space="preserve">Gällande detaljplan </w:t>
      </w:r>
      <w:r w:rsidR="008326D6">
        <w:rPr>
          <w:rFonts w:ascii="Garamond" w:hAnsi="Garamond"/>
          <w:b w:val="0"/>
          <w:sz w:val="22"/>
          <w:szCs w:val="22"/>
        </w:rPr>
        <w:t xml:space="preserve">vann </w:t>
      </w:r>
      <w:r w:rsidR="008326D6" w:rsidRPr="008326D6">
        <w:rPr>
          <w:rFonts w:ascii="Garamond" w:hAnsi="Garamond"/>
          <w:b w:val="0"/>
          <w:sz w:val="22"/>
          <w:szCs w:val="22"/>
        </w:rPr>
        <w:t>laga kraft 1985-11-12 och</w:t>
      </w:r>
      <w:r w:rsidR="008326D6">
        <w:rPr>
          <w:rFonts w:ascii="Garamond" w:hAnsi="Garamond"/>
          <w:b w:val="0"/>
          <w:sz w:val="22"/>
          <w:szCs w:val="22"/>
        </w:rPr>
        <w:t xml:space="preserve"> </w:t>
      </w:r>
      <w:r w:rsidRPr="00C64966">
        <w:rPr>
          <w:rFonts w:ascii="Garamond" w:hAnsi="Garamond"/>
          <w:b w:val="0"/>
          <w:sz w:val="22"/>
          <w:szCs w:val="22"/>
        </w:rPr>
        <w:t xml:space="preserve">föreslår bland annat </w:t>
      </w:r>
      <w:r w:rsidR="00806598">
        <w:rPr>
          <w:rFonts w:ascii="Garamond" w:hAnsi="Garamond"/>
          <w:b w:val="0"/>
          <w:sz w:val="22"/>
          <w:szCs w:val="22"/>
        </w:rPr>
        <w:t xml:space="preserve">golfbana, </w:t>
      </w:r>
      <w:r w:rsidRPr="00C64966">
        <w:rPr>
          <w:rFonts w:ascii="Garamond" w:hAnsi="Garamond"/>
          <w:b w:val="0"/>
          <w:sz w:val="22"/>
          <w:szCs w:val="22"/>
        </w:rPr>
        <w:t>fritidshus för uthyrning, naturpark och samlings- och föreningslokaler</w:t>
      </w:r>
      <w:r w:rsidR="005670D1">
        <w:rPr>
          <w:rFonts w:ascii="Garamond" w:hAnsi="Garamond"/>
          <w:b w:val="0"/>
          <w:sz w:val="22"/>
          <w:szCs w:val="22"/>
        </w:rPr>
        <w:t xml:space="preserve">. </w:t>
      </w:r>
      <w:r w:rsidR="00BA12E4">
        <w:rPr>
          <w:rFonts w:ascii="Garamond" w:hAnsi="Garamond"/>
          <w:b w:val="0"/>
          <w:sz w:val="22"/>
          <w:szCs w:val="22"/>
        </w:rPr>
        <w:t>G</w:t>
      </w:r>
      <w:r w:rsidRPr="00C64966">
        <w:rPr>
          <w:rFonts w:ascii="Garamond" w:hAnsi="Garamond"/>
          <w:b w:val="0"/>
          <w:sz w:val="22"/>
          <w:szCs w:val="22"/>
        </w:rPr>
        <w:t>enomförandetiden för gällande detaljplan har gått ut.</w:t>
      </w:r>
      <w:r w:rsidR="00192B30">
        <w:rPr>
          <w:rFonts w:ascii="Garamond" w:hAnsi="Garamond"/>
          <w:b w:val="0"/>
          <w:sz w:val="22"/>
          <w:szCs w:val="22"/>
        </w:rPr>
        <w:t xml:space="preserve"> Gällande detaljplan kommer delvis att ersättas med detta planförslag. </w:t>
      </w:r>
    </w:p>
    <w:p w14:paraId="04B39394" w14:textId="77777777" w:rsidR="00BA12E4" w:rsidRPr="00BA12E4" w:rsidRDefault="00BA12E4" w:rsidP="00BA12E4"/>
    <w:p w14:paraId="445C1396" w14:textId="5806004B" w:rsidR="007B5A54" w:rsidRDefault="00B36FA2" w:rsidP="007B5A54">
      <w:pPr>
        <w:pStyle w:val="Bildtext"/>
      </w:pPr>
      <w:r w:rsidRPr="00041595">
        <w:rPr>
          <w:noProof/>
        </w:rPr>
        <w:lastRenderedPageBreak/>
        <w:drawing>
          <wp:inline distT="0" distB="0" distL="0" distR="0" wp14:anchorId="79461CDA" wp14:editId="11CDCEB6">
            <wp:extent cx="5371078" cy="3577784"/>
            <wp:effectExtent l="0" t="0" r="1270" b="381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8196" cy="3582525"/>
                    </a:xfrm>
                    <a:prstGeom prst="rect">
                      <a:avLst/>
                    </a:prstGeom>
                    <a:noFill/>
                    <a:ln>
                      <a:noFill/>
                    </a:ln>
                  </pic:spPr>
                </pic:pic>
              </a:graphicData>
            </a:graphic>
          </wp:inline>
        </w:drawing>
      </w:r>
    </w:p>
    <w:p w14:paraId="533F9087" w14:textId="33DD8342" w:rsidR="007B5A54" w:rsidRDefault="007B5A54" w:rsidP="007B5A54">
      <w:pPr>
        <w:pStyle w:val="Bildtext"/>
      </w:pPr>
      <w:r>
        <w:t xml:space="preserve"> </w:t>
      </w:r>
      <w:r w:rsidR="005473F1">
        <w:t>Bild: Kartutsnitt av g</w:t>
      </w:r>
      <w:r>
        <w:t>ällande detaljplan</w:t>
      </w:r>
      <w:r w:rsidR="00D530B0">
        <w:t xml:space="preserve"> som kommer att delvis ersättas med detta planförslag</w:t>
      </w:r>
      <w:r>
        <w:t>.</w:t>
      </w:r>
    </w:p>
    <w:p w14:paraId="40BA05E7" w14:textId="77777777" w:rsidR="008258E1" w:rsidRPr="007B5A54" w:rsidRDefault="008258E1" w:rsidP="007B5A54">
      <w:pPr>
        <w:pStyle w:val="Bildtext"/>
      </w:pPr>
    </w:p>
    <w:p w14:paraId="5D73696A" w14:textId="13DAF33C" w:rsidR="007B5A54" w:rsidRDefault="006F26E3" w:rsidP="000A6B56">
      <w:pPr>
        <w:pStyle w:val="Rubrik3"/>
      </w:pPr>
      <w:r>
        <w:t xml:space="preserve">DETALJPLAN FÖR DEL AV </w:t>
      </w:r>
      <w:proofErr w:type="spellStart"/>
      <w:r>
        <w:t>FJÄLASTORP</w:t>
      </w:r>
      <w:proofErr w:type="spellEnd"/>
      <w:r>
        <w:t xml:space="preserve"> 6:5</w:t>
      </w:r>
    </w:p>
    <w:p w14:paraId="548B37AE" w14:textId="04484C43" w:rsidR="00806598" w:rsidRPr="00806598" w:rsidRDefault="00806598" w:rsidP="00806598">
      <w:r>
        <w:t>Detaljplanen vann laga kraft 2008-07-17. Planen syfte är att möjliggöra uppförande av maskinhall söder om befintlig verkstad och maskinhallar</w:t>
      </w:r>
      <w:r w:rsidR="008F4484">
        <w:t>. Detaljplanens genomförandetid har gått ut.</w:t>
      </w:r>
      <w:r w:rsidR="001F011E">
        <w:t xml:space="preserve"> </w:t>
      </w:r>
    </w:p>
    <w:p w14:paraId="7ADD1A69" w14:textId="53793C75" w:rsidR="000A6B56" w:rsidRDefault="000A6B56" w:rsidP="000A6B56">
      <w:pPr>
        <w:pStyle w:val="Rubrik3"/>
      </w:pPr>
    </w:p>
    <w:p w14:paraId="020C4183" w14:textId="755A4D86" w:rsidR="008F4484" w:rsidRDefault="006F26E3" w:rsidP="008F4484">
      <w:pPr>
        <w:pStyle w:val="Rubrik3"/>
      </w:pPr>
      <w:r>
        <w:t xml:space="preserve">FÖRSLAG TILL BYGGNADSPLAN FÖR DEL AV </w:t>
      </w:r>
      <w:proofErr w:type="spellStart"/>
      <w:r>
        <w:t>STUBBARP</w:t>
      </w:r>
      <w:proofErr w:type="spellEnd"/>
    </w:p>
    <w:p w14:paraId="2B39FB0F" w14:textId="354E07B8" w:rsidR="008F4484" w:rsidRDefault="008F4484" w:rsidP="008F4484">
      <w:r>
        <w:t>Detaljplanen vann laga kraft 1979-09-06.</w:t>
      </w:r>
      <w:r w:rsidR="00D65036">
        <w:t xml:space="preserve"> Det</w:t>
      </w:r>
      <w:r>
        <w:t>a</w:t>
      </w:r>
      <w:r w:rsidR="00D65036">
        <w:t>l</w:t>
      </w:r>
      <w:r>
        <w:t>jplanen redov</w:t>
      </w:r>
      <w:r w:rsidR="00D65036">
        <w:t>isar bland annat att området ska användas till cirka 50 nya tomtplatser med bostadshus i en våning. Bebyggelsen ska anpassas till landskapets förutsättningar vad det gäller form och färg.</w:t>
      </w:r>
      <w:r w:rsidR="00F35BAE">
        <w:t xml:space="preserve"> Detaljplanens genomförandetid har gått ut.</w:t>
      </w:r>
    </w:p>
    <w:p w14:paraId="3D7119A0" w14:textId="77777777" w:rsidR="00A30F65" w:rsidRDefault="00A30F65" w:rsidP="008F4484"/>
    <w:p w14:paraId="36F0E63B" w14:textId="519A3AFA" w:rsidR="00A30F65" w:rsidRDefault="006F26E3" w:rsidP="00A30F65">
      <w:pPr>
        <w:pStyle w:val="Rubrik3"/>
      </w:pPr>
      <w:r>
        <w:t>FÖRSLAG TILL ÄNDRING OCH UTVIDGNING AV BYGGNADSPLAN FÖR SKÄRETS BYGGNADSPLANEOMRÅDE</w:t>
      </w:r>
    </w:p>
    <w:p w14:paraId="6A613854" w14:textId="27FEFE3B" w:rsidR="008F4484" w:rsidRDefault="00EB42B9" w:rsidP="008F4484">
      <w:r>
        <w:t>Detaljplanen vann laga kraft 1995-12-07. Detaljplanen redovisar bland annat att området ska användas till bostäder och jordbruk.</w:t>
      </w:r>
      <w:r w:rsidR="00F35BAE">
        <w:t xml:space="preserve"> Detaljplanens genomförandetid har gått ut.</w:t>
      </w:r>
    </w:p>
    <w:p w14:paraId="5140B5B3" w14:textId="77777777" w:rsidR="00F35BAE" w:rsidRDefault="00F35BAE" w:rsidP="008F4484"/>
    <w:p w14:paraId="3A876B2B" w14:textId="40125338" w:rsidR="00F35BAE" w:rsidRDefault="006F26E3" w:rsidP="00F35BAE">
      <w:pPr>
        <w:pStyle w:val="Rubrik3"/>
      </w:pPr>
      <w:r>
        <w:t xml:space="preserve">DETALJPLAN FÖR </w:t>
      </w:r>
      <w:proofErr w:type="spellStart"/>
      <w:r>
        <w:t>STUBBARP</w:t>
      </w:r>
      <w:proofErr w:type="spellEnd"/>
      <w:r>
        <w:t xml:space="preserve"> 21:1 M FL</w:t>
      </w:r>
    </w:p>
    <w:p w14:paraId="72B14466" w14:textId="38221882" w:rsidR="00EB42B9" w:rsidRDefault="00F35BAE" w:rsidP="008258E1">
      <w:r>
        <w:t xml:space="preserve">Detaljplanen vann laga kraft 2010-07-15. </w:t>
      </w:r>
      <w:r w:rsidR="00126558">
        <w:t>Planens syfte är att bekräfta pågående användning samt att införa varsamhetsbestämmelser och skyddsbestämmelse med hänsyn till de byggnaderna av kulturmiljövärde.</w:t>
      </w:r>
      <w:r>
        <w:t xml:space="preserve"> Detaljplan</w:t>
      </w:r>
      <w:r w:rsidR="00126558">
        <w:t>ens genomförandetid har gått ut.</w:t>
      </w:r>
    </w:p>
    <w:p w14:paraId="0F131550" w14:textId="77777777" w:rsidR="001F011E" w:rsidRPr="008F4484" w:rsidRDefault="001F011E" w:rsidP="008258E1"/>
    <w:p w14:paraId="2B394F2E" w14:textId="77777777" w:rsidR="008258E1" w:rsidRDefault="008258E1" w:rsidP="008258E1">
      <w:r>
        <w:rPr>
          <w:noProof/>
        </w:rPr>
        <w:lastRenderedPageBreak/>
        <w:drawing>
          <wp:inline distT="0" distB="0" distL="0" distR="0" wp14:anchorId="0F80A3A6" wp14:editId="48BD536A">
            <wp:extent cx="2384756" cy="236988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439" t="28213" r="18858" b="13154"/>
                    <a:stretch/>
                  </pic:blipFill>
                  <pic:spPr bwMode="auto">
                    <a:xfrm>
                      <a:off x="0" y="0"/>
                      <a:ext cx="2472312" cy="2456890"/>
                    </a:xfrm>
                    <a:prstGeom prst="rect">
                      <a:avLst/>
                    </a:prstGeom>
                    <a:ln>
                      <a:noFill/>
                    </a:ln>
                    <a:extLst>
                      <a:ext uri="{53640926-AAD7-44D8-BBD7-CCE9431645EC}">
                        <a14:shadowObscured xmlns:a14="http://schemas.microsoft.com/office/drawing/2010/main"/>
                      </a:ext>
                    </a:extLst>
                  </pic:spPr>
                </pic:pic>
              </a:graphicData>
            </a:graphic>
          </wp:inline>
        </w:drawing>
      </w:r>
    </w:p>
    <w:p w14:paraId="509F6F60" w14:textId="5A8C4C07" w:rsidR="008258E1" w:rsidRPr="00C00127" w:rsidRDefault="008258E1" w:rsidP="001F011E">
      <w:pPr>
        <w:pStyle w:val="Bildtext"/>
      </w:pPr>
      <w:r>
        <w:t>Bild</w:t>
      </w:r>
      <w:r w:rsidRPr="00AB6BE8">
        <w:t>: Kartutsnitt av gällande detaljplaner</w:t>
      </w:r>
      <w:r w:rsidR="001F011E">
        <w:t>. Det är endast den gulamarkerade detaljplanen söder om Norra Kustvägen som berörs av planförslaget.</w:t>
      </w:r>
    </w:p>
    <w:p w14:paraId="12A60412" w14:textId="77777777" w:rsidR="000A6B56" w:rsidRDefault="000A6B56" w:rsidP="000A6B56"/>
    <w:p w14:paraId="6FAE8371" w14:textId="77777777" w:rsidR="000A6B56" w:rsidRDefault="000A6B56" w:rsidP="001C2D5B">
      <w:pPr>
        <w:pStyle w:val="Rubrik2"/>
        <w:ind w:left="0" w:firstLine="851"/>
      </w:pPr>
      <w:r>
        <w:t xml:space="preserve">KOMMUNALA PLANERINGSUNDERLAG </w:t>
      </w:r>
    </w:p>
    <w:p w14:paraId="74654746" w14:textId="77777777" w:rsidR="000A6B56" w:rsidRPr="00D016B0" w:rsidRDefault="000A6B56" w:rsidP="000A6B56"/>
    <w:p w14:paraId="6C6C391F" w14:textId="77777777" w:rsidR="000A6B56" w:rsidRDefault="000A6B56" w:rsidP="000A6B56">
      <w:pPr>
        <w:pStyle w:val="Rubrik3"/>
      </w:pPr>
      <w:r>
        <w:t>NATURVÅRDSPLAN</w:t>
      </w:r>
    </w:p>
    <w:p w14:paraId="0ED83B4C" w14:textId="48E80988" w:rsidR="000A6B56" w:rsidRDefault="000A6B56" w:rsidP="000A6B56">
      <w:r w:rsidRPr="002A422D">
        <w:rPr>
          <w:b/>
          <w:i/>
        </w:rPr>
        <w:t>Värdefull natur i Höganäs kommun</w:t>
      </w:r>
      <w:r>
        <w:t xml:space="preserve">, Naturvårdsplan för Höganäs kommun antogs av kommunfullmäktige 2017-02-23 (§ 18) och fungerar som en ”kunskapsbank” och ett planeringsunderlag för framtida kommunala beslut som rör utnyttjandet av mark och vatten. </w:t>
      </w:r>
      <w:r w:rsidRPr="00612803">
        <w:t xml:space="preserve">I </w:t>
      </w:r>
      <w:r>
        <w:t>naturvårdsplanen</w:t>
      </w:r>
      <w:r w:rsidRPr="00612803">
        <w:t xml:space="preserve"> </w:t>
      </w:r>
      <w:r w:rsidR="00A87EEE">
        <w:t xml:space="preserve">beskrivs det aktuella planområdet som ett småbrutet landskap med skog, betesmarker, åkrar, golfbana och en mängd småbiotoper som dammar, </w:t>
      </w:r>
      <w:proofErr w:type="spellStart"/>
      <w:r w:rsidR="00A87EEE">
        <w:t>busk</w:t>
      </w:r>
      <w:proofErr w:type="spellEnd"/>
      <w:r w:rsidR="00A87EEE">
        <w:t xml:space="preserve">- och </w:t>
      </w:r>
      <w:proofErr w:type="spellStart"/>
      <w:r w:rsidR="00A87EEE">
        <w:t>trädrika</w:t>
      </w:r>
      <w:proofErr w:type="spellEnd"/>
      <w:r w:rsidR="00A87EEE">
        <w:t xml:space="preserve"> holmar och stengärden. I naturvårdsplanen beskrivs</w:t>
      </w:r>
      <w:r w:rsidRPr="00612803">
        <w:t xml:space="preserve"> bland annat</w:t>
      </w:r>
      <w:r>
        <w:t>, som berör aktuellt planområdet</w:t>
      </w:r>
      <w:r w:rsidR="00A87EEE">
        <w:t>, att området har som helhet ett mycket högt värde för hotade och missgynnade arter och högt värde som grönstruktur. Golfbanan har också ett mycket högt värde som tätortsnära natur för rekreation.</w:t>
      </w:r>
      <w:r w:rsidR="00DB7F28">
        <w:t xml:space="preserve"> Områdets landskaps</w:t>
      </w:r>
      <w:r w:rsidR="007B6DCF">
        <w:t>bild bör bibehållas och s</w:t>
      </w:r>
      <w:r w:rsidR="00DB7F28">
        <w:t>kogen bör skyddas mot avverkning</w:t>
      </w:r>
      <w:r w:rsidR="007B6DCF">
        <w:t xml:space="preserve">. </w:t>
      </w:r>
      <w:r w:rsidR="00C01E5F">
        <w:t>I Naturvårdsplanen står det också att om detaljplanen genomförs fullt ut kommer det innebära en stor konflikt med naturvärdena eftersom delar av skogen då måste tas ner.</w:t>
      </w:r>
    </w:p>
    <w:p w14:paraId="08C27B87" w14:textId="77777777" w:rsidR="00C916F3" w:rsidRDefault="00C916F3" w:rsidP="000A6B56"/>
    <w:p w14:paraId="2CD3985C" w14:textId="77777777" w:rsidR="00C916F3" w:rsidRDefault="00C916F3" w:rsidP="00C916F3">
      <w:pPr>
        <w:pStyle w:val="Rubrik3"/>
      </w:pPr>
      <w:r w:rsidRPr="00291433">
        <w:t>PARKERINGSPOLICY OCH PARKERINGSNORM</w:t>
      </w:r>
    </w:p>
    <w:p w14:paraId="4C88CCE0" w14:textId="10C9A0F2" w:rsidR="00C916F3" w:rsidRPr="00D047AB" w:rsidRDefault="00C916F3" w:rsidP="00C916F3">
      <w:pPr>
        <w:tabs>
          <w:tab w:val="left" w:pos="1451"/>
        </w:tabs>
      </w:pPr>
      <w:r>
        <w:t>Det finns en parkeringsnorm för Höganäs kommun som är antagen av kommunfullmäktige 2013-09-19</w:t>
      </w:r>
      <w:r w:rsidR="007911E4">
        <w:t xml:space="preserve">. </w:t>
      </w:r>
      <w:r>
        <w:t xml:space="preserve">Det finns också en parkeringspolicy som tagits fram för att definiera när och var det går att frångå parkeringsnormen. Exempelvis kan man frångå normen när bostäderna ligger nära kollektivtrafik, gång- och cykelvägar, service och handel, om det finns </w:t>
      </w:r>
      <w:proofErr w:type="spellStart"/>
      <w:r>
        <w:t>bilpool</w:t>
      </w:r>
      <w:proofErr w:type="spellEnd"/>
      <w:r>
        <w:t>, om parkering kan samnyttjas eller om det finns kulturhistoriska värden som behöver skyddas.</w:t>
      </w:r>
    </w:p>
    <w:p w14:paraId="372883D8" w14:textId="77777777" w:rsidR="00C916F3" w:rsidRDefault="00C916F3" w:rsidP="00C916F3">
      <w:pPr>
        <w:pStyle w:val="Rubrik3"/>
        <w:ind w:left="0"/>
      </w:pPr>
    </w:p>
    <w:p w14:paraId="2856C079" w14:textId="77777777" w:rsidR="00C916F3" w:rsidRDefault="00C916F3" w:rsidP="00C916F3">
      <w:pPr>
        <w:pStyle w:val="Rubrik3"/>
        <w:rPr>
          <w:highlight w:val="yellow"/>
        </w:rPr>
      </w:pPr>
      <w:r w:rsidRPr="002F2CCB">
        <w:t>DAGVATTENPOLICY</w:t>
      </w:r>
      <w:r>
        <w:t xml:space="preserve"> </w:t>
      </w:r>
    </w:p>
    <w:p w14:paraId="2322B4FB" w14:textId="77777777" w:rsidR="00C916F3" w:rsidRPr="002F2CCB" w:rsidRDefault="00C916F3" w:rsidP="00C916F3">
      <w:r w:rsidRPr="002F2CCB">
        <w:t>Höganäs kommun har en dagvattenpolicy från</w:t>
      </w:r>
      <w:r>
        <w:t xml:space="preserve"> år</w:t>
      </w:r>
      <w:r w:rsidRPr="002F2CCB">
        <w:t xml:space="preserve"> 2014. Dagvattnet ska vara en positiv resurs vid samhällsbyggandet och ett tilltalande inslag i omgivningen. Vid avledning av dagvatten till recipient eller ledning som är känslig för ytterligare flödesbelastning, ska flödet begränsas genom exempelvis fördröjning av dagvattnet. Vid avledning av dagvatten till recipient, som är känslig för föroreningar eller närsalter ska dagvattnet renas på lämpligt vis innan det når recipienten. Vid nybyggnation ska dagvattensystemen utformas så att påverkan på den naturliga vattenbalansen i omgivningarna blir så liten som möjligt. Om möjligt ska hårdgjorda ytor undvikas för att minska hastig dagvattenavrinning. Dagvattenanläggningar ska utformas så att allvarliga skador på byggnad eller anläggning på grund av uppdämning vid kraftiga regn undviks. Vid höjdsättning a</w:t>
      </w:r>
      <w:r>
        <w:t xml:space="preserve">v nya områden ska </w:t>
      </w:r>
      <w:r>
        <w:lastRenderedPageBreak/>
        <w:t>beaktas att i de fall</w:t>
      </w:r>
      <w:r w:rsidRPr="002F2CCB">
        <w:t xml:space="preserve"> dagvattensystemet är fullt belastat, bör dagvatten kunna avledas ytledes från området. All byggnation ska förutsätta att dagvattnets uppdämningsnivå är gatunivå. Med detta menas att dagvatten vid kraftiga regn tillåts stiga upp till gatans nivå. Vid extrema situationer tillåts dagvatten även dämma upp över gatans nivå och ansamlas på densamma under en kortare period. </w:t>
      </w:r>
    </w:p>
    <w:p w14:paraId="214EEFFF" w14:textId="4307ADA6" w:rsidR="000A6B56" w:rsidRDefault="000A6B56" w:rsidP="00315ACB">
      <w:pPr>
        <w:ind w:left="0"/>
      </w:pPr>
    </w:p>
    <w:p w14:paraId="499C1480" w14:textId="40D70CE7" w:rsidR="000A6B56" w:rsidRPr="004D6AD5" w:rsidRDefault="000A6B56" w:rsidP="000A6B56">
      <w:pPr>
        <w:pStyle w:val="Rubrik2"/>
      </w:pPr>
      <w:r w:rsidRPr="004D6AD5">
        <w:t>RIKSINTRESSEN</w:t>
      </w:r>
    </w:p>
    <w:p w14:paraId="03CB4EBE" w14:textId="1CE602AB" w:rsidR="000A6B56" w:rsidRDefault="00AA4F95" w:rsidP="000A6B56">
      <w:pPr>
        <w:pStyle w:val="Rubrik3"/>
      </w:pPr>
      <w:r>
        <w:t>KULTURMILJÖVÅ</w:t>
      </w:r>
      <w:r w:rsidR="000A6B56">
        <w:t xml:space="preserve">RDEN </w:t>
      </w:r>
    </w:p>
    <w:p w14:paraId="6F24C0E8" w14:textId="42AA067C" w:rsidR="000A6B56" w:rsidRDefault="00887990" w:rsidP="00673088">
      <w:r>
        <w:rPr>
          <w:b/>
          <w:i/>
        </w:rPr>
        <w:t>Delar av p</w:t>
      </w:r>
      <w:r w:rsidR="000A6B56" w:rsidRPr="002A422D">
        <w:rPr>
          <w:b/>
          <w:i/>
        </w:rPr>
        <w:t>lanområdet ingår i</w:t>
      </w:r>
      <w:r w:rsidR="000A6B56" w:rsidRPr="00FE38B1">
        <w:t xml:space="preserve"> område definierat som riksintresse för kulturmiljö enligt 3 kap 6</w:t>
      </w:r>
      <w:r w:rsidR="00AA3953">
        <w:t xml:space="preserve"> </w:t>
      </w:r>
      <w:r w:rsidR="000A6B56" w:rsidRPr="00FE38B1">
        <w:t>§ miljöbalken.</w:t>
      </w:r>
    </w:p>
    <w:p w14:paraId="70096F0D" w14:textId="10E940F3" w:rsidR="000A6B56" w:rsidRPr="00673088" w:rsidRDefault="000A6B56" w:rsidP="004F2ECA">
      <w:pPr>
        <w:ind w:left="0"/>
      </w:pPr>
    </w:p>
    <w:p w14:paraId="436D1422" w14:textId="493CA5EF" w:rsidR="000A6B56" w:rsidRDefault="000A6B56" w:rsidP="004F2ECA">
      <w:r w:rsidRPr="002A422D">
        <w:rPr>
          <w:b/>
          <w:i/>
        </w:rPr>
        <w:t>Området Kullaberg (</w:t>
      </w:r>
      <w:proofErr w:type="spellStart"/>
      <w:r w:rsidRPr="002A422D">
        <w:rPr>
          <w:b/>
          <w:i/>
        </w:rPr>
        <w:t>M1</w:t>
      </w:r>
      <w:proofErr w:type="spellEnd"/>
      <w:r w:rsidRPr="002A422D">
        <w:rPr>
          <w:b/>
          <w:i/>
        </w:rPr>
        <w:t>)</w:t>
      </w:r>
      <w:r w:rsidRPr="00707092">
        <w:t xml:space="preserve"> omfattas av riksintresse för kulturmiljövå</w:t>
      </w:r>
      <w:r w:rsidR="00673088">
        <w:t>rd</w:t>
      </w:r>
      <w:r w:rsidRPr="00707092">
        <w:t>. Motivering till riksintresset är ”</w:t>
      </w:r>
      <w:r w:rsidRPr="00707092">
        <w:rPr>
          <w:iCs/>
        </w:rPr>
        <w:t xml:space="preserve">Kustmiljö </w:t>
      </w:r>
      <w:r w:rsidRPr="00707092">
        <w:t xml:space="preserve">och </w:t>
      </w:r>
      <w:r w:rsidRPr="00707092">
        <w:rPr>
          <w:iCs/>
        </w:rPr>
        <w:t>odlingslandskap</w:t>
      </w:r>
      <w:r w:rsidRPr="00707092">
        <w:rPr>
          <w:i/>
          <w:iCs/>
        </w:rPr>
        <w:t xml:space="preserve"> </w:t>
      </w:r>
      <w:r w:rsidRPr="00707092">
        <w:t xml:space="preserve">framvuxet ur det forna Kulla fälad med bosättningskontinuitet sedan förhistorisk tid med talrika bevarade </w:t>
      </w:r>
      <w:r w:rsidRPr="00707092">
        <w:rPr>
          <w:iCs/>
        </w:rPr>
        <w:t xml:space="preserve">fornlämningsmiljöer </w:t>
      </w:r>
      <w:r w:rsidRPr="00707092">
        <w:t xml:space="preserve">i ett variationsrikt landskap med </w:t>
      </w:r>
      <w:r w:rsidRPr="00707092">
        <w:rPr>
          <w:iCs/>
        </w:rPr>
        <w:t>sockencentrum</w:t>
      </w:r>
      <w:r w:rsidRPr="00707092">
        <w:t xml:space="preserve">, </w:t>
      </w:r>
      <w:proofErr w:type="spellStart"/>
      <w:r w:rsidRPr="00707092">
        <w:rPr>
          <w:iCs/>
        </w:rPr>
        <w:t>bymiljöer</w:t>
      </w:r>
      <w:proofErr w:type="spellEnd"/>
      <w:r w:rsidRPr="00707092">
        <w:t xml:space="preserve">, </w:t>
      </w:r>
      <w:r w:rsidRPr="00707092">
        <w:rPr>
          <w:iCs/>
        </w:rPr>
        <w:t>fiskelägen</w:t>
      </w:r>
      <w:r w:rsidRPr="00707092">
        <w:t xml:space="preserve">, </w:t>
      </w:r>
      <w:r w:rsidRPr="00707092">
        <w:rPr>
          <w:iCs/>
        </w:rPr>
        <w:t xml:space="preserve">badorter </w:t>
      </w:r>
      <w:r w:rsidRPr="00707092">
        <w:t xml:space="preserve">och en av landets äldsta, mycket strategiskt belägen fyrplats. Ur främst fiskelägena har successivt samhällsbildningar vuxit fram från tiden sent 1800-tal till tidigt 1900-tal. </w:t>
      </w:r>
      <w:proofErr w:type="spellStart"/>
      <w:r w:rsidRPr="00707092">
        <w:t>Krapperups</w:t>
      </w:r>
      <w:proofErr w:type="spellEnd"/>
      <w:r w:rsidRPr="00707092">
        <w:t xml:space="preserve"> slott av medeltida ursprung och omgivande parker samt den av godsförvaltningen präglade bebyggelsen och odlingslandskapet.” Uttryck i riksintresset är även ”Fornlämningsrikt område med välbevarade fornlämningar från i synnerhet brons- och järnålder i form av gravhögar, stensättningar och domarringar</w:t>
      </w:r>
      <w:r w:rsidRPr="00707092">
        <w:rPr>
          <w:i/>
          <w:iCs/>
        </w:rPr>
        <w:t xml:space="preserve">, </w:t>
      </w:r>
      <w:r w:rsidRPr="00707092">
        <w:t xml:space="preserve">välbevarat odlingslandskap, äldre vägnät och bevarade hägnadssystem samt allésystem. Brunnby medeltida kyrka och </w:t>
      </w:r>
      <w:r w:rsidRPr="00707092">
        <w:rPr>
          <w:i/>
          <w:iCs/>
        </w:rPr>
        <w:t xml:space="preserve">sockencentrum </w:t>
      </w:r>
      <w:r w:rsidRPr="00707092">
        <w:t xml:space="preserve">med skola, f.d. kommunalhus, tiondelada, prästgård och välbevarat äldre byggnadsbestånd. Den kringbyggda korsvirkesgården Himmelstorp, </w:t>
      </w:r>
      <w:proofErr w:type="spellStart"/>
      <w:r w:rsidRPr="00707092">
        <w:t>Björkeröds</w:t>
      </w:r>
      <w:proofErr w:type="spellEnd"/>
      <w:r w:rsidRPr="00707092">
        <w:t xml:space="preserve"> by med 1800-</w:t>
      </w:r>
      <w:proofErr w:type="spellStart"/>
      <w:r w:rsidRPr="00707092">
        <w:t>talsbebyggelse</w:t>
      </w:r>
      <w:proofErr w:type="spellEnd"/>
      <w:r w:rsidRPr="00707092">
        <w:t xml:space="preserve">. </w:t>
      </w:r>
      <w:proofErr w:type="spellStart"/>
      <w:r w:rsidRPr="00707092">
        <w:t>Krapperups</w:t>
      </w:r>
      <w:proofErr w:type="spellEnd"/>
      <w:r w:rsidRPr="00707092">
        <w:t xml:space="preserve"> 1600-tals slott med välbevarad bebyggelse och tillhörande parker, vallgravar, stationshus, Bräcke holländarmölla och Vattenmöllan, änkesätet </w:t>
      </w:r>
      <w:proofErr w:type="spellStart"/>
      <w:r w:rsidRPr="00707092">
        <w:t>Kockenhus</w:t>
      </w:r>
      <w:proofErr w:type="spellEnd"/>
      <w:r w:rsidRPr="00707092">
        <w:t xml:space="preserve"> från 1900-talets början. Fiskelägena Arild, Skäret, Nyhamnsläge och </w:t>
      </w:r>
      <w:proofErr w:type="spellStart"/>
      <w:r w:rsidRPr="00707092">
        <w:t>Lerhamn</w:t>
      </w:r>
      <w:proofErr w:type="spellEnd"/>
      <w:r w:rsidRPr="00707092">
        <w:t xml:space="preserve"> med karaktäristiska fiskarstugor och kaptensgårdar från tiden sent 1700-1900-tal samt äldre hamnanläggningar. Badorterna Mölle och Arild med välbevarat byggnadsbestånd från tiden kring sekelskiftet 1900, Mölle och Arilds kapell. Kullens fyr från 1900-talets början med strategiskt lä</w:t>
      </w:r>
      <w:r w:rsidR="00492E93">
        <w:t xml:space="preserve">ge på Kullabergs västra spets.” </w:t>
      </w:r>
      <w:r w:rsidRPr="00707092">
        <w:t xml:space="preserve">I området ingår även Karl XII:s skans i Mölle som ingått i 1700-talets försvarssystem av </w:t>
      </w:r>
      <w:proofErr w:type="spellStart"/>
      <w:r w:rsidRPr="00707092">
        <w:t>Öresundskusten</w:t>
      </w:r>
      <w:proofErr w:type="spellEnd"/>
      <w:r w:rsidRPr="00707092">
        <w:t>.</w:t>
      </w:r>
    </w:p>
    <w:p w14:paraId="5558C988" w14:textId="72055BE1" w:rsidR="006F26E3" w:rsidRDefault="006F26E3" w:rsidP="000A6B56"/>
    <w:p w14:paraId="7915ED6D" w14:textId="4AAEBDE2" w:rsidR="00492E93" w:rsidRPr="00707092" w:rsidRDefault="00D3665B" w:rsidP="00492E93">
      <w:r w:rsidRPr="00D3665B">
        <w:t xml:space="preserve">Delar av byggrätter på </w:t>
      </w:r>
      <w:proofErr w:type="spellStart"/>
      <w:r w:rsidRPr="00D3665B">
        <w:t>fornåkrar</w:t>
      </w:r>
      <w:proofErr w:type="spellEnd"/>
      <w:r>
        <w:t xml:space="preserve"> i gällande detaljplan</w:t>
      </w:r>
      <w:r w:rsidRPr="00D3665B">
        <w:t xml:space="preserve"> tas bort</w:t>
      </w:r>
      <w:r>
        <w:t xml:space="preserve"> i planförslaget</w:t>
      </w:r>
      <w:r w:rsidRPr="00D3665B">
        <w:t>, i andra delar blir de kvar.</w:t>
      </w:r>
      <w:r>
        <w:rPr>
          <w:rFonts w:ascii="Century Gothic" w:hAnsi="Century Gothic"/>
          <w:sz w:val="18"/>
          <w:szCs w:val="18"/>
        </w:rPr>
        <w:t xml:space="preserve"> </w:t>
      </w:r>
      <w:r w:rsidR="006F26E3">
        <w:t>Riksintresse för kulturmiljövården</w:t>
      </w:r>
      <w:r>
        <w:t xml:space="preserve"> </w:t>
      </w:r>
      <w:r w:rsidR="006F26E3">
        <w:t>anses</w:t>
      </w:r>
      <w:r>
        <w:t xml:space="preserve"> sammantaget</w:t>
      </w:r>
      <w:r w:rsidR="006F26E3">
        <w:t xml:space="preserve"> inte påverkas negativt av förslaget.</w:t>
      </w:r>
      <w:r w:rsidRPr="00D3665B">
        <w:t xml:space="preserve"> </w:t>
      </w:r>
    </w:p>
    <w:p w14:paraId="4AAA2675" w14:textId="0DB2E4DB" w:rsidR="000A6B56" w:rsidRDefault="000724DC" w:rsidP="000A6B56">
      <w:r>
        <w:rPr>
          <w:noProof/>
        </w:rPr>
        <mc:AlternateContent>
          <mc:Choice Requires="wps">
            <w:drawing>
              <wp:anchor distT="0" distB="0" distL="114300" distR="114300" simplePos="0" relativeHeight="251715584" behindDoc="0" locked="0" layoutInCell="1" allowOverlap="1" wp14:anchorId="6672C5CE" wp14:editId="3A050471">
                <wp:simplePos x="0" y="0"/>
                <wp:positionH relativeFrom="column">
                  <wp:posOffset>1743075</wp:posOffset>
                </wp:positionH>
                <wp:positionV relativeFrom="paragraph">
                  <wp:posOffset>752729</wp:posOffset>
                </wp:positionV>
                <wp:extent cx="336499" cy="204825"/>
                <wp:effectExtent l="0" t="0" r="26035" b="24130"/>
                <wp:wrapNone/>
                <wp:docPr id="48" name="Ellips 48"/>
                <wp:cNvGraphicFramePr/>
                <a:graphic xmlns:a="http://schemas.openxmlformats.org/drawingml/2006/main">
                  <a:graphicData uri="http://schemas.microsoft.com/office/word/2010/wordprocessingShape">
                    <wps:wsp>
                      <wps:cNvSpPr/>
                      <wps:spPr>
                        <a:xfrm>
                          <a:off x="0" y="0"/>
                          <a:ext cx="336499" cy="2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08008" id="Ellips 48" o:spid="_x0000_s1026" style="position:absolute;margin-left:137.25pt;margin-top:59.25pt;width:26.5pt;height:1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" filled="f" strokecolor="red" strokeweight="2pt"/>
            </w:pict>
          </mc:Fallback>
        </mc:AlternateContent>
      </w:r>
      <w:r w:rsidR="00C00B34">
        <w:rPr>
          <w:noProof/>
        </w:rPr>
        <w:drawing>
          <wp:inline distT="0" distB="0" distL="0" distR="0" wp14:anchorId="400364FF" wp14:editId="3B1EB0DF">
            <wp:extent cx="3056216" cy="2618842"/>
            <wp:effectExtent l="0" t="0" r="0" b="0"/>
            <wp:docPr id="17" name="Bildobjekt 17" descr="Kulturmiljöv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turmiljövå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3322" cy="2727758"/>
                    </a:xfrm>
                    <a:prstGeom prst="rect">
                      <a:avLst/>
                    </a:prstGeom>
                    <a:noFill/>
                    <a:ln>
                      <a:noFill/>
                    </a:ln>
                  </pic:spPr>
                </pic:pic>
              </a:graphicData>
            </a:graphic>
          </wp:inline>
        </w:drawing>
      </w:r>
    </w:p>
    <w:p w14:paraId="7C9222A1" w14:textId="51FFEFDF" w:rsidR="000A6B56" w:rsidRPr="00C00127" w:rsidRDefault="000724DC" w:rsidP="00C00B34">
      <w:pPr>
        <w:pStyle w:val="Bildtext"/>
      </w:pPr>
      <w:r>
        <w:t>Bild</w:t>
      </w:r>
      <w:r w:rsidR="00C00B34">
        <w:t xml:space="preserve">: </w:t>
      </w:r>
      <w:r>
        <w:t>Röd ring visar ungefärligt p</w:t>
      </w:r>
      <w:r w:rsidR="000A6B56">
        <w:t>lanområde i förhållande</w:t>
      </w:r>
      <w:r w:rsidR="00C00B34">
        <w:t xml:space="preserve"> till riksintresse kulturmiljövården</w:t>
      </w:r>
      <w:r w:rsidR="00914AAF">
        <w:t>.</w:t>
      </w:r>
    </w:p>
    <w:p w14:paraId="61EFE09B" w14:textId="77777777" w:rsidR="00D3665B" w:rsidRDefault="00D3665B" w:rsidP="000A6B56">
      <w:pPr>
        <w:pStyle w:val="Rubrik3"/>
      </w:pPr>
    </w:p>
    <w:p w14:paraId="079FC80E" w14:textId="1C682212" w:rsidR="000A6B56" w:rsidRDefault="000A6B56" w:rsidP="000A6B56">
      <w:pPr>
        <w:pStyle w:val="Rubrik3"/>
      </w:pPr>
      <w:r w:rsidRPr="003D09B9">
        <w:t>NATURVÅRD</w:t>
      </w:r>
    </w:p>
    <w:p w14:paraId="191213CF" w14:textId="339E0D5A" w:rsidR="00FD2CD7" w:rsidRDefault="000A6B56" w:rsidP="00AA4F95">
      <w:r w:rsidRPr="002A422D">
        <w:rPr>
          <w:b/>
          <w:i/>
        </w:rPr>
        <w:t>Planområdet ingår i</w:t>
      </w:r>
      <w:r w:rsidRPr="00FE38B1">
        <w:t xml:space="preserve"> område definierat som riksintresse för naturvård enligt 3 kap 6</w:t>
      </w:r>
      <w:r w:rsidR="00AA4F95">
        <w:t xml:space="preserve"> </w:t>
      </w:r>
      <w:r w:rsidRPr="00FE38B1">
        <w:t>§ miljöbalken</w:t>
      </w:r>
      <w:r w:rsidRPr="00AA3953">
        <w:t>.</w:t>
      </w:r>
      <w:r w:rsidR="00AA3953" w:rsidRPr="00AA3953">
        <w:t xml:space="preserve"> </w:t>
      </w:r>
      <w:r w:rsidR="00705637">
        <w:t>Värdeomdömet lyder:</w:t>
      </w:r>
    </w:p>
    <w:p w14:paraId="5172FB9A" w14:textId="77777777" w:rsidR="00492E93" w:rsidRDefault="00492E93" w:rsidP="00AA4F95"/>
    <w:p w14:paraId="130AF29C" w14:textId="6636C7DF" w:rsidR="000A6B56" w:rsidRDefault="00705637" w:rsidP="00AA4F95">
      <w:r>
        <w:t>”</w:t>
      </w:r>
      <w:proofErr w:type="spellStart"/>
      <w:r w:rsidR="00AA3953" w:rsidRPr="00AA3953">
        <w:t>Lerhamn</w:t>
      </w:r>
      <w:proofErr w:type="spellEnd"/>
      <w:r w:rsidR="00AA3953" w:rsidRPr="00AA3953">
        <w:t>-Arild-</w:t>
      </w:r>
      <w:proofErr w:type="spellStart"/>
      <w:r w:rsidR="00AA3953" w:rsidRPr="00AA3953">
        <w:t>Farhult</w:t>
      </w:r>
      <w:proofErr w:type="spellEnd"/>
      <w:r w:rsidR="00AA3953" w:rsidRPr="00AA3953">
        <w:t xml:space="preserve"> utgör ett representativt odlingslandskap med fiskejordbruk i kustbygd. Naturbetesmarker som utgörs av öppen hagmark och havsstrandängar förekommer vid </w:t>
      </w:r>
      <w:proofErr w:type="spellStart"/>
      <w:r w:rsidR="00AA3953" w:rsidRPr="00AA3953">
        <w:t>Görslövsåns</w:t>
      </w:r>
      <w:proofErr w:type="spellEnd"/>
      <w:r w:rsidR="00AA3953" w:rsidRPr="00AA3953">
        <w:t xml:space="preserve"> mynning. Här återfinns delvis art- och individrika växtsamhällen med hävdgynnade arter som kattfot och </w:t>
      </w:r>
      <w:proofErr w:type="spellStart"/>
      <w:r w:rsidR="00AA3953" w:rsidRPr="00AA3953">
        <w:t>knägräs</w:t>
      </w:r>
      <w:proofErr w:type="spellEnd"/>
      <w:r w:rsidR="00AA3953" w:rsidRPr="00AA3953">
        <w:t xml:space="preserve">. Våtmarksområdet vid </w:t>
      </w:r>
      <w:proofErr w:type="spellStart"/>
      <w:r w:rsidR="00AA3953" w:rsidRPr="00AA3953">
        <w:t>Görslövsåns</w:t>
      </w:r>
      <w:proofErr w:type="spellEnd"/>
      <w:r w:rsidR="00AA3953" w:rsidRPr="00AA3953">
        <w:t xml:space="preserve"> mynning utgörs av ett värdefullt våtmarkskomplex/strandkomplex med en högt värderad marin strandäng. Lokalen är även en viktig fågellokal. Området mellan </w:t>
      </w:r>
      <w:proofErr w:type="spellStart"/>
      <w:r w:rsidR="00AA3953" w:rsidRPr="00AA3953">
        <w:t>Vegeåns</w:t>
      </w:r>
      <w:proofErr w:type="spellEnd"/>
      <w:r w:rsidR="00AA3953" w:rsidRPr="00AA3953">
        <w:t xml:space="preserve"> mynning och Ängelholm har välutvecklade kustdyner som är bevuxna med tallskog. Innanför dynerna vidtar en sänka med sumpskog</w:t>
      </w:r>
      <w:r>
        <w:t>.”</w:t>
      </w:r>
    </w:p>
    <w:p w14:paraId="5E9EA248" w14:textId="0A542ACA" w:rsidR="00492E93" w:rsidRDefault="00492E93" w:rsidP="00AA4F95"/>
    <w:p w14:paraId="59FA334A" w14:textId="75032325" w:rsidR="00492E93" w:rsidRDefault="00492E93" w:rsidP="00AA4F95">
      <w:r>
        <w:t>Riksi</w:t>
      </w:r>
      <w:r w:rsidR="003806AF">
        <w:t>ntresse för naturvård</w:t>
      </w:r>
      <w:r w:rsidR="007D7A81">
        <w:t xml:space="preserve"> anses bli positivt påverkat</w:t>
      </w:r>
      <w:r w:rsidR="003806AF">
        <w:t xml:space="preserve"> av förslaget, då de byggrätter som finns i område med höga naturvärden tas bort. Detaljplanen är en förutsättning för bildande av naturreservatet.</w:t>
      </w:r>
    </w:p>
    <w:p w14:paraId="2609FDED" w14:textId="7FC7B446" w:rsidR="000A6B56" w:rsidRDefault="000724DC" w:rsidP="000A6B56">
      <w:r>
        <w:rPr>
          <w:noProof/>
        </w:rPr>
        <mc:AlternateContent>
          <mc:Choice Requires="wps">
            <w:drawing>
              <wp:anchor distT="0" distB="0" distL="114300" distR="114300" simplePos="0" relativeHeight="251713536" behindDoc="0" locked="0" layoutInCell="1" allowOverlap="1" wp14:anchorId="61917D95" wp14:editId="7CD67E06">
                <wp:simplePos x="0" y="0"/>
                <wp:positionH relativeFrom="column">
                  <wp:posOffset>1604544</wp:posOffset>
                </wp:positionH>
                <wp:positionV relativeFrom="paragraph">
                  <wp:posOffset>634087</wp:posOffset>
                </wp:positionV>
                <wp:extent cx="402336" cy="243916"/>
                <wp:effectExtent l="0" t="0" r="17145" b="22860"/>
                <wp:wrapNone/>
                <wp:docPr id="47" name="Ellips 47"/>
                <wp:cNvGraphicFramePr/>
                <a:graphic xmlns:a="http://schemas.openxmlformats.org/drawingml/2006/main">
                  <a:graphicData uri="http://schemas.microsoft.com/office/word/2010/wordprocessingShape">
                    <wps:wsp>
                      <wps:cNvSpPr/>
                      <wps:spPr>
                        <a:xfrm>
                          <a:off x="0" y="0"/>
                          <a:ext cx="402336" cy="2439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7D355" id="Ellips 47" o:spid="_x0000_s1026" style="position:absolute;margin-left:126.35pt;margin-top:49.95pt;width:31.7pt;height:1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" filled="f" strokecolor="red" strokeweight="2pt"/>
            </w:pict>
          </mc:Fallback>
        </mc:AlternateContent>
      </w:r>
      <w:r w:rsidR="00C00B34">
        <w:rPr>
          <w:noProof/>
        </w:rPr>
        <w:drawing>
          <wp:inline distT="0" distB="0" distL="0" distR="0" wp14:anchorId="39A483AA" wp14:editId="2B5BF02B">
            <wp:extent cx="2777319" cy="2379861"/>
            <wp:effectExtent l="0" t="0" r="4445" b="1905"/>
            <wp:docPr id="38" name="Bildobjekt 38" descr="Naturv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rvå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6935" cy="2396670"/>
                    </a:xfrm>
                    <a:prstGeom prst="rect">
                      <a:avLst/>
                    </a:prstGeom>
                    <a:noFill/>
                    <a:ln>
                      <a:noFill/>
                    </a:ln>
                  </pic:spPr>
                </pic:pic>
              </a:graphicData>
            </a:graphic>
          </wp:inline>
        </w:drawing>
      </w:r>
    </w:p>
    <w:p w14:paraId="685F29DD" w14:textId="6A99D356" w:rsidR="000A6B56" w:rsidRPr="00C00127" w:rsidRDefault="000724DC" w:rsidP="00AA4F95">
      <w:pPr>
        <w:pStyle w:val="Bildtext"/>
      </w:pPr>
      <w:r>
        <w:t>Bild</w:t>
      </w:r>
      <w:r w:rsidR="000A6B56">
        <w:t xml:space="preserve">: </w:t>
      </w:r>
      <w:r>
        <w:t>Röd ring visar ungefärligt planområde</w:t>
      </w:r>
      <w:r w:rsidR="000A6B56">
        <w:t xml:space="preserve"> i förhållande till riksintresse naturvård</w:t>
      </w:r>
      <w:r w:rsidR="00914AAF">
        <w:t>.</w:t>
      </w:r>
    </w:p>
    <w:p w14:paraId="1919F525" w14:textId="77777777" w:rsidR="007309D0" w:rsidRDefault="007309D0" w:rsidP="000A6B56">
      <w:pPr>
        <w:rPr>
          <w:noProof/>
        </w:rPr>
      </w:pPr>
    </w:p>
    <w:p w14:paraId="1A59F1BD" w14:textId="77777777" w:rsidR="000A6B56" w:rsidRDefault="000A6B56" w:rsidP="000A6B56">
      <w:pPr>
        <w:pStyle w:val="Rubrik3"/>
      </w:pPr>
      <w:r>
        <w:t>FRILUFTSLIV</w:t>
      </w:r>
    </w:p>
    <w:p w14:paraId="0EB7A9F9" w14:textId="7CA406AD" w:rsidR="00930D56" w:rsidRDefault="000A6B56" w:rsidP="00930D56">
      <w:r w:rsidRPr="002A422D">
        <w:rPr>
          <w:b/>
          <w:i/>
        </w:rPr>
        <w:t>Planområdet ingår i</w:t>
      </w:r>
      <w:r w:rsidRPr="00612803">
        <w:t xml:space="preserve"> område definierat som </w:t>
      </w:r>
      <w:r w:rsidRPr="005E0CA7">
        <w:t xml:space="preserve">riksintresse för friluftsliv </w:t>
      </w:r>
      <w:r>
        <w:t xml:space="preserve">enligt </w:t>
      </w:r>
      <w:r w:rsidRPr="005E0CA7">
        <w:t>3</w:t>
      </w:r>
      <w:r w:rsidRPr="00612803">
        <w:t xml:space="preserve"> kap 6§ miljöbalken</w:t>
      </w:r>
      <w:r>
        <w:t xml:space="preserve">. </w:t>
      </w:r>
      <w:r w:rsidR="00705637">
        <w:t>Värdebeskrivningen lyder:</w:t>
      </w:r>
    </w:p>
    <w:p w14:paraId="2C2DBB7D" w14:textId="77777777" w:rsidR="00930D56" w:rsidRDefault="00930D56" w:rsidP="00930D56"/>
    <w:p w14:paraId="7BD208DB" w14:textId="77777777" w:rsidR="003806AF" w:rsidRDefault="00705637" w:rsidP="00930D56">
      <w:r>
        <w:t>”</w:t>
      </w:r>
      <w:r w:rsidR="00930D56">
        <w:t xml:space="preserve">Urbergshorsten Kullaberg är en märklig terrängform med höga toppar och klippor som stupar brant ner i havet. Skogar med såväl barr- som lövträd dominerar på berget men här finns också rester av </w:t>
      </w:r>
      <w:proofErr w:type="spellStart"/>
      <w:r w:rsidR="00930D56">
        <w:t>enbevuxna</w:t>
      </w:r>
      <w:proofErr w:type="spellEnd"/>
      <w:r w:rsidR="00930D56">
        <w:t xml:space="preserve"> ljung- och fäladsmarker, åker och äng. På flera platser kan man uppleva långa utblickar över omgivningen och från den högsta punkten </w:t>
      </w:r>
      <w:proofErr w:type="spellStart"/>
      <w:r w:rsidR="00930D56">
        <w:t>Håkull</w:t>
      </w:r>
      <w:proofErr w:type="spellEnd"/>
      <w:r w:rsidR="00930D56">
        <w:t xml:space="preserve"> med sina 187,5 meter har man en vidsträckt utsikt över hav och land. Kustlinjen är varierad med vikar, uddar, klyftor, tunnlar och skär. I strandzonen återfinns raukar, grottor och klapperstensfält. Vid Kullaberg sker en övergång från Öresunds brackvatten till de saltare vattenförhållanden som präglar den svenska kusten norröver, vilket skapar förutsättningar för en bred marin artsammansättning. De varierade naturförhållandena på land och det gynnsamma klimatet har gjort att det totala antalet växt- och djurarter är stort och flera sällsynta arter kan hittas här. Berget präglas av en mycket lång kulturpåverkan och lämningar från stenåldern och framåt har påträffats. </w:t>
      </w:r>
      <w:proofErr w:type="spellStart"/>
      <w:r w:rsidR="00930D56">
        <w:t>Krapperups</w:t>
      </w:r>
      <w:proofErr w:type="spellEnd"/>
      <w:r w:rsidR="00930D56">
        <w:t xml:space="preserve"> sätesgård med anor från medeltiden har haft en betydande påverkan på bygden och landskapet. Längs hela västkusten förekommer fragmenterade strandängar och kusthedar, och i norr mellan Arild och Svanshall finns bland annat rester av ljunghed. Stränderna är </w:t>
      </w:r>
      <w:r w:rsidR="00930D56">
        <w:lastRenderedPageBreak/>
        <w:t xml:space="preserve">smala och varierade med klippor, klappersten och långrunda sandstränder. Det marina naturreservatet </w:t>
      </w:r>
      <w:proofErr w:type="spellStart"/>
      <w:r w:rsidR="00930D56">
        <w:t>Grollegrund</w:t>
      </w:r>
      <w:proofErr w:type="spellEnd"/>
      <w:r w:rsidR="00930D56">
        <w:t xml:space="preserve"> omfattar en mångfald av värdefulla bottenmiljöer och har en artrik algflora och fiskfauna. Pålsjöområdet vid Helsingborg kännetecknas av Landborgen som löper längs kusten och sluttar brant mot Öresund. Ovanför Landborgen är landskapet plattare med inslag av raviner. Bitvis är utblickarna över havet vidsträckta. Naturmiljön i området präglas av variationen mellan ädellövskog, betesmarker och åker, och man hittar ett stort antal </w:t>
      </w:r>
      <w:proofErr w:type="spellStart"/>
      <w:r w:rsidR="00930D56">
        <w:t>kulturskapade</w:t>
      </w:r>
      <w:proofErr w:type="spellEnd"/>
      <w:r w:rsidR="00930D56">
        <w:t xml:space="preserve"> strukturer. Sofiero slott och park är ett välbesökt </w:t>
      </w:r>
      <w:proofErr w:type="spellStart"/>
      <w:r w:rsidR="00930D56">
        <w:t>turistmå</w:t>
      </w:r>
      <w:proofErr w:type="spellEnd"/>
      <w:r w:rsidR="00930D56">
        <w:t xml:space="preserve"> Naturreservaten på Kullberg är några av de mest välbesökta i landet och lockar varje år flera hundratusen människor från Skåne, Sverige och utlandet, inte minst Danmark. Längst ut på berget ligger Kullens fyr och här finns även ett Naturum som utgör centrum för friluftslivet i området, och där kan besökare ta del av information om områdets geologi, flora, fauna och kulturhistoria. På berget finns många stigar och leder där man kan vandra antingen genom bokskogen eller längs med kustlinjen. Kullaleden är en del av Skåneleden och löper runt hela Kullahalvön. På berget finns även goda möjligheter till att stort antal aktiviteter som fågelskådning, naturstudier, klippklättring och bad. På Östra Kullaberg finns flera skogsvägar som, förutom vandring, är lämpliga för cykelturer. Vattnet vid Kullaberg är attraktivt för dykning och här finns en undervattensled där dykare får uppleva allt från en mjuk klapperstensmal till klippkanter och raukar. Havsområdet erbjuder goda möjligheter till ett varierat fritidsfiske och kajakpaddling. Strandzonen söder om Kullaberg är bitvis smal och kantas av en rad kustsamhällen, men tillgängligheten för friluftslivet är ändå relativt god. Kullaleden löper längs med havet. De många naturreservat erbjuder enklare anläggningar för friluftslivet och det finns ett antal iordningställda badplatser. Naturreservatet Kulla-Gunnarstorp erbjuder, förutom den vackra utsikten, såväl bad som flera markerade stigar genom vackra skogsmarker och betade eller uppodlade landskap. Vid </w:t>
      </w:r>
      <w:proofErr w:type="spellStart"/>
      <w:r w:rsidR="00930D56">
        <w:t>Grollegrund</w:t>
      </w:r>
      <w:proofErr w:type="spellEnd"/>
      <w:r w:rsidR="00930D56">
        <w:t xml:space="preserve"> finns möjlighet till fritidsfiske och naturstudier. Hela riksintresseområdet är lättillgängligt med bil och kollektivtrafik. Parkeringar finns på ett flertal ställen</w:t>
      </w:r>
      <w:r>
        <w:t>.”</w:t>
      </w:r>
    </w:p>
    <w:p w14:paraId="0C81DBFD" w14:textId="77777777" w:rsidR="003806AF" w:rsidRDefault="003806AF" w:rsidP="00930D56"/>
    <w:p w14:paraId="22CEB8C0" w14:textId="0DDD7BC9" w:rsidR="003806AF" w:rsidRDefault="003806AF" w:rsidP="003806AF">
      <w:r>
        <w:t xml:space="preserve">Riksintresse för friluftsliv </w:t>
      </w:r>
      <w:proofErr w:type="gramStart"/>
      <w:r>
        <w:t>anses</w:t>
      </w:r>
      <w:proofErr w:type="gramEnd"/>
      <w:r>
        <w:t xml:space="preserve"> </w:t>
      </w:r>
      <w:proofErr w:type="gramStart"/>
      <w:r w:rsidR="004F2ECA">
        <w:t>påverkas</w:t>
      </w:r>
      <w:proofErr w:type="gramEnd"/>
      <w:r w:rsidR="004F2ECA">
        <w:t xml:space="preserve"> positivt av förslaget, eftersom områdes natur säkras för framtiden.</w:t>
      </w:r>
    </w:p>
    <w:p w14:paraId="13C7D7C7" w14:textId="350F0A30" w:rsidR="00930D56" w:rsidRPr="00930D56" w:rsidRDefault="000724DC" w:rsidP="00930D56">
      <w:r>
        <w:rPr>
          <w:noProof/>
        </w:rPr>
        <mc:AlternateContent>
          <mc:Choice Requires="wps">
            <w:drawing>
              <wp:anchor distT="0" distB="0" distL="114300" distR="114300" simplePos="0" relativeHeight="251711488" behindDoc="0" locked="0" layoutInCell="1" allowOverlap="1" wp14:anchorId="74025886" wp14:editId="6193BA38">
                <wp:simplePos x="0" y="0"/>
                <wp:positionH relativeFrom="column">
                  <wp:posOffset>1976552</wp:posOffset>
                </wp:positionH>
                <wp:positionV relativeFrom="paragraph">
                  <wp:posOffset>870889</wp:posOffset>
                </wp:positionV>
                <wp:extent cx="409651" cy="248285"/>
                <wp:effectExtent l="0" t="0" r="28575" b="18415"/>
                <wp:wrapNone/>
                <wp:docPr id="42" name="Ellips 42"/>
                <wp:cNvGraphicFramePr/>
                <a:graphic xmlns:a="http://schemas.openxmlformats.org/drawingml/2006/main">
                  <a:graphicData uri="http://schemas.microsoft.com/office/word/2010/wordprocessingShape">
                    <wps:wsp>
                      <wps:cNvSpPr/>
                      <wps:spPr>
                        <a:xfrm>
                          <a:off x="0" y="0"/>
                          <a:ext cx="409651" cy="2482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6E5E3" id="Ellips 42" o:spid="_x0000_s1026" style="position:absolute;margin-left:155.65pt;margin-top:68.55pt;width:32.25pt;height:1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" filled="f" strokecolor="red" strokeweight="2pt"/>
            </w:pict>
          </mc:Fallback>
        </mc:AlternateContent>
      </w:r>
      <w:r w:rsidR="00042434">
        <w:rPr>
          <w:noProof/>
        </w:rPr>
        <w:drawing>
          <wp:inline distT="0" distB="0" distL="0" distR="0" wp14:anchorId="40C9BB8D" wp14:editId="1D069F1E">
            <wp:extent cx="3600347" cy="3085106"/>
            <wp:effectExtent l="0" t="0" r="635" b="1270"/>
            <wp:docPr id="44" name="Bildobjekt 44" descr="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iluftsli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6139" cy="3090069"/>
                    </a:xfrm>
                    <a:prstGeom prst="rect">
                      <a:avLst/>
                    </a:prstGeom>
                    <a:noFill/>
                    <a:ln>
                      <a:noFill/>
                    </a:ln>
                  </pic:spPr>
                </pic:pic>
              </a:graphicData>
            </a:graphic>
          </wp:inline>
        </w:drawing>
      </w:r>
      <w:r w:rsidR="00930D56" w:rsidRPr="00930D56">
        <w:rPr>
          <w:rFonts w:ascii="open_sansregular" w:hAnsi="open_sansregular"/>
          <w:vanish/>
          <w:color w:val="000000"/>
          <w:sz w:val="21"/>
          <w:szCs w:val="21"/>
        </w:rPr>
        <w:t xml:space="preserve"> Naturreservaten på Kullberg är några av de mest välbesökta i landet och lockar varje år flera hundratusen människor från Skåne, Sverige och utlandet, inte minst Danmark. Längst ut på berget ligger Kullens fyr och här finns även ett Naturum som utgör centrum för friluftslivet i området, och där kan besökare ta del av information om områdets geologi, flora, fauna och kulturhistoria. På berget finns många stigar och leder där man kan vandra antingen genom bokskogen eller längs med kustlinjen. Kullaleden är en del av Skåneleden och löper runt hela Kullahalvön. På berget finns även goda möjligheter till att stort antal aktiviteter som fågelskådning, naturstudier, klippklättring och bad. På Östra Kullaberg finns flera skogsvägar som, förutom vandring, är lämpliga för cykelturer. Vattnet vid Kullaberg är attraktivt för dykning och här finns en undervattensled där dykare får uppleva allt från en mjuk klapperstensmal till klippkanter och raukar. Havsområdet erbjuder goda möjligheter till ett varierat fritidsfiske och kajakpaddling.</w:t>
      </w:r>
    </w:p>
    <w:p w14:paraId="74ADA077" w14:textId="7C7AE66D" w:rsidR="00930D56" w:rsidRPr="00930D56" w:rsidRDefault="000724DC" w:rsidP="00042434">
      <w:pPr>
        <w:pStyle w:val="Bildtext"/>
        <w:rPr>
          <w:rFonts w:ascii="open_sansregular" w:hAnsi="open_sansregular"/>
          <w:vanish/>
          <w:color w:val="000000"/>
          <w:sz w:val="21"/>
          <w:szCs w:val="21"/>
        </w:rPr>
      </w:pPr>
      <w:r>
        <w:t>Bild</w:t>
      </w:r>
      <w:r w:rsidR="00042434">
        <w:t xml:space="preserve">: </w:t>
      </w:r>
      <w:r>
        <w:t>Röd ring visar ungefärligt p</w:t>
      </w:r>
      <w:r w:rsidR="00042434">
        <w:t>lanområdet i förhållande till riksintresse friluftsliv.</w:t>
      </w:r>
      <w:r w:rsidR="00930D56" w:rsidRPr="00930D56">
        <w:rPr>
          <w:rFonts w:ascii="open_sansregular" w:hAnsi="open_sansregular"/>
          <w:vanish/>
          <w:color w:val="000000"/>
          <w:sz w:val="21"/>
          <w:szCs w:val="21"/>
        </w:rPr>
        <w:t> </w:t>
      </w:r>
    </w:p>
    <w:p w14:paraId="43F1F7C1" w14:textId="77777777" w:rsidR="00930D56" w:rsidRPr="00930D56" w:rsidRDefault="00930D56" w:rsidP="00930D56">
      <w:pPr>
        <w:ind w:left="0"/>
        <w:rPr>
          <w:rFonts w:ascii="open_sansregular" w:hAnsi="open_sansregular"/>
          <w:vanish/>
          <w:color w:val="000000"/>
          <w:sz w:val="21"/>
          <w:szCs w:val="21"/>
        </w:rPr>
      </w:pPr>
      <w:r w:rsidRPr="00930D56">
        <w:rPr>
          <w:rFonts w:ascii="open_sansregular" w:hAnsi="open_sansregular"/>
          <w:vanish/>
          <w:color w:val="000000"/>
          <w:sz w:val="21"/>
          <w:szCs w:val="21"/>
        </w:rPr>
        <w:t>Strandzonen söder om Kullaberg är bitvis smal och kantas av en rad kustsamhällen, men tillgängligheten för friluftslivet är ändå relativt god. Kullaleden löper längs med havet. De många naturreservat erbjuder enklare anläggningar för friluftslivet och det finns ett antal iordningställda badplatser. Naturreservatet Kulla-Gunnarstorp erbjuder, förutom den vackra utsikten, såväl bad som flera markerade stigar genom vackra skogsmarker och betade eller uppodlade landskap. Vid Grollegrund finns möjlighet till fritidsfiske och naturstudier.</w:t>
      </w:r>
    </w:p>
    <w:p w14:paraId="34BA9123" w14:textId="77777777" w:rsidR="00930D56" w:rsidRPr="00930D56" w:rsidRDefault="00930D56" w:rsidP="00930D56">
      <w:pPr>
        <w:ind w:left="0"/>
        <w:rPr>
          <w:rFonts w:ascii="open_sansregular" w:hAnsi="open_sansregular"/>
          <w:vanish/>
          <w:color w:val="000000"/>
          <w:sz w:val="21"/>
          <w:szCs w:val="21"/>
        </w:rPr>
      </w:pPr>
      <w:r w:rsidRPr="00930D56">
        <w:rPr>
          <w:rFonts w:ascii="open_sansregular" w:hAnsi="open_sansregular"/>
          <w:vanish/>
          <w:color w:val="000000"/>
          <w:sz w:val="21"/>
          <w:szCs w:val="21"/>
        </w:rPr>
        <w:t> </w:t>
      </w:r>
    </w:p>
    <w:p w14:paraId="4D8DB2ED" w14:textId="431354C1" w:rsidR="00930D56" w:rsidRPr="00930D56" w:rsidRDefault="00930D56" w:rsidP="00705637">
      <w:r w:rsidRPr="00930D56">
        <w:rPr>
          <w:rFonts w:ascii="open_sansregular" w:hAnsi="open_sansregular"/>
          <w:vanish/>
          <w:color w:val="000000"/>
          <w:sz w:val="21"/>
          <w:szCs w:val="21"/>
        </w:rPr>
        <w:t>Hela riksintresseområdet är lättillgängligt med bil och kollektivtrafik. Parkeringar finns på ett flertal ställen.Naturreservaten på Kullberg är några av de mest välbesökta i landet och lockar varje år flera hundratusen människor från Skåne, Sverige och utlandet, inte minst Danmark. Längst ut på berget ligger Kullens fyr och här finns även ett Naturum som utgör centrum för friluftslivet i området, och där kan besökare ta del av information om områdets geologi, flora, fauna och kulturhistoria. På berget finns många stigar och leder där man kan vandra antingen genom bokskogen eller längs med kustlinjen. Kullaleden är en del av Skåneleden och löper runt hela Kullahalvön. På berget finns även goda möjligheter till att stort antal aktiviteter som fågelskådning, naturstudier, klippklättring och bad. På Östra Kullaberg finns flera skogsvägar som, förutom vandring, är lämpliga för cykelturer. Vattnet vid Kullaberg är attraktivt för dykning och här finns en undervattensled där dykare får uppleva allt från en mjuk klapperstensmal till klippkanter och raukar. Havsområdet erbjuder goda möjligheter till ett varierat fritidsfiske och kajakpaddling.</w:t>
      </w:r>
    </w:p>
    <w:p w14:paraId="501609A9" w14:textId="78055C6F" w:rsidR="00930D56" w:rsidRPr="00930D56" w:rsidRDefault="00930D56" w:rsidP="00930D56">
      <w:pPr>
        <w:ind w:left="0"/>
        <w:rPr>
          <w:rFonts w:ascii="open_sansregular" w:hAnsi="open_sansregular"/>
          <w:vanish/>
          <w:color w:val="000000"/>
          <w:sz w:val="21"/>
          <w:szCs w:val="21"/>
        </w:rPr>
      </w:pPr>
      <w:r w:rsidRPr="00930D56">
        <w:rPr>
          <w:rFonts w:ascii="open_sansregular" w:hAnsi="open_sansregular"/>
          <w:vanish/>
          <w:color w:val="000000"/>
          <w:sz w:val="21"/>
          <w:szCs w:val="21"/>
        </w:rPr>
        <w:t> </w:t>
      </w:r>
    </w:p>
    <w:p w14:paraId="787D70E2" w14:textId="77777777" w:rsidR="00930D56" w:rsidRPr="00930D56" w:rsidRDefault="00930D56" w:rsidP="00930D56">
      <w:pPr>
        <w:ind w:left="0"/>
        <w:rPr>
          <w:rFonts w:ascii="open_sansregular" w:hAnsi="open_sansregular"/>
          <w:vanish/>
          <w:color w:val="000000"/>
          <w:sz w:val="21"/>
          <w:szCs w:val="21"/>
        </w:rPr>
      </w:pPr>
      <w:r w:rsidRPr="00930D56">
        <w:rPr>
          <w:rFonts w:ascii="open_sansregular" w:hAnsi="open_sansregular"/>
          <w:vanish/>
          <w:color w:val="000000"/>
          <w:sz w:val="21"/>
          <w:szCs w:val="21"/>
        </w:rPr>
        <w:t>Strandzonen söder om Kullaberg är bitvis smal och kantas av en rad kustsamhällen, men tillgängligheten för friluftslivet är ändå relativt god. Kullaleden löper längs med havet. De många naturreservat erbjuder enklare anläggningar för friluftslivet och det finns ett antal iordningställda badplatser. Naturreservatet Kulla-Gunnarstorp erbjuder, förutom den vackra utsikten, såväl bad som flera markerade stigar genom vackra skogsmarker och betade eller uppodlade landskap. Vid Grollegrund finns möjlighet till fritidsfiske och naturstudier.</w:t>
      </w:r>
    </w:p>
    <w:p w14:paraId="7F607BCB" w14:textId="77777777" w:rsidR="00930D56" w:rsidRPr="00930D56" w:rsidRDefault="00930D56" w:rsidP="00930D56">
      <w:pPr>
        <w:ind w:left="0"/>
        <w:rPr>
          <w:rFonts w:ascii="open_sansregular" w:hAnsi="open_sansregular"/>
          <w:vanish/>
          <w:color w:val="000000"/>
          <w:sz w:val="21"/>
          <w:szCs w:val="21"/>
        </w:rPr>
      </w:pPr>
      <w:r w:rsidRPr="00930D56">
        <w:rPr>
          <w:rFonts w:ascii="open_sansregular" w:hAnsi="open_sansregular"/>
          <w:vanish/>
          <w:color w:val="000000"/>
          <w:sz w:val="21"/>
          <w:szCs w:val="21"/>
        </w:rPr>
        <w:t> </w:t>
      </w:r>
    </w:p>
    <w:p w14:paraId="2FBC0E38" w14:textId="0E8C08A1" w:rsidR="00930D56" w:rsidRPr="00042434" w:rsidRDefault="00930D56" w:rsidP="00042434">
      <w:pPr>
        <w:pStyle w:val="Bildtext"/>
      </w:pPr>
      <w:r w:rsidRPr="00930D56">
        <w:rPr>
          <w:rFonts w:ascii="open_sansregular" w:hAnsi="open_sansregular"/>
          <w:vanish/>
          <w:color w:val="000000"/>
          <w:sz w:val="21"/>
          <w:szCs w:val="21"/>
        </w:rPr>
        <w:t>Hela riksintresseområdet är lättillgängligt med bil och kollektivtrafik. Parkeringar finns på ett flertal ställen.Naturreservaten på Kullberg är några av de mest välbesökta i landet och lockar varje år flera hundratusen människor från Skåne, Sverige och utlandet, inte minst Danmark. Längst ut på berget ligger Kullens fyr och här finns även ett Naturum som utgör centrum för friluftslivet i området, och där kan besökare ta del av information om områdets geologi, flora, fauna och kulturhistoria. På berget finns många stigar och leder där man kan vandra antingen genom bokskogen eller längs med kustlinjen. Kullaleden är en del av Skåneleden och löper runt hela Kullahalvön. På berget finns även goda möjligheter till att stort antal aktiviteter som fågelskådning, naturstudier, klippklättring och bad. På Östra Kullaberg finns flera skogsvägar som, förutom vandring, är lämpliga för cykelturer. Vattnet vid Kullaberg är attraktivt för dykning och här finns en undervattensled där dykare får uppleva allt från en mjuk klapperstensmal till klippkanter och raukar. Havsområdet erbjuder goda möjligheter till ett varierat fritidsfiske och kajakpaddling. Strandzonen söder om Kullaberg är bitvis smal och kantas av en rad kustsamhällen, men tillgängligheten för friluftslivet är ändå relativt god. Kullaleden löper längs med havet. De många naturreservat erbjuder enklare anläggningar för friluftslivet och det finns ett antal iordningställda badplatser. Naturreservatet Kulla-Gunnarstorp erbjuder, förutom den vackra utsikten, såväl bad som flera markerade stigar genom vackra skogsmarker och betade eller uppodlade landskap. Vid Grollegrund finns möjlighet till fritidsfiske och naturstudier.</w:t>
      </w:r>
    </w:p>
    <w:p w14:paraId="5C7A4FE9" w14:textId="77777777" w:rsidR="00930D56" w:rsidRPr="00930D56" w:rsidRDefault="00930D56" w:rsidP="00705637">
      <w:pPr>
        <w:pStyle w:val="Bildtext"/>
        <w:rPr>
          <w:rFonts w:ascii="open_sansregular" w:hAnsi="open_sansregular"/>
          <w:vanish/>
          <w:color w:val="000000"/>
          <w:sz w:val="21"/>
          <w:szCs w:val="21"/>
        </w:rPr>
      </w:pPr>
      <w:r w:rsidRPr="00930D56">
        <w:rPr>
          <w:rFonts w:ascii="open_sansregular" w:hAnsi="open_sansregular"/>
          <w:vanish/>
          <w:color w:val="000000"/>
          <w:sz w:val="21"/>
          <w:szCs w:val="21"/>
        </w:rPr>
        <w:t> </w:t>
      </w:r>
    </w:p>
    <w:p w14:paraId="74E8B8AB" w14:textId="13371FC7" w:rsidR="000A6B56" w:rsidRDefault="00930D56" w:rsidP="00705637">
      <w:pPr>
        <w:pStyle w:val="Bildtext"/>
      </w:pPr>
      <w:r w:rsidRPr="00930D56">
        <w:rPr>
          <w:rFonts w:ascii="open_sansregular" w:hAnsi="open_sansregular"/>
          <w:vanish/>
          <w:color w:val="000000"/>
          <w:sz w:val="21"/>
          <w:szCs w:val="21"/>
        </w:rPr>
        <w:t>Hela riksintresseområdet är lättillgängligt med bil och kollektivtrafik. Parkeringar finns på ett flertal ställen.</w:t>
      </w:r>
    </w:p>
    <w:p w14:paraId="6CED75AC" w14:textId="77777777" w:rsidR="00042434" w:rsidRDefault="00042434" w:rsidP="00705637">
      <w:pPr>
        <w:pStyle w:val="Bildtext"/>
      </w:pPr>
    </w:p>
    <w:p w14:paraId="14403397" w14:textId="6C46F575" w:rsidR="00705637" w:rsidRPr="00705637" w:rsidRDefault="00705637" w:rsidP="00705637">
      <w:pPr>
        <w:rPr>
          <w:noProof/>
        </w:rPr>
      </w:pPr>
    </w:p>
    <w:p w14:paraId="24CD7183" w14:textId="0D747C4F" w:rsidR="00042434" w:rsidRDefault="00042434" w:rsidP="00042434">
      <w:pPr>
        <w:pStyle w:val="Rubrik3"/>
      </w:pPr>
      <w:r>
        <w:t>RÖRLIGT FRILUFTSLIV</w:t>
      </w:r>
    </w:p>
    <w:p w14:paraId="11C6F020" w14:textId="57C91A15" w:rsidR="0000685A" w:rsidRDefault="00E93D16" w:rsidP="00E93D16">
      <w:r w:rsidRPr="002A422D">
        <w:rPr>
          <w:b/>
          <w:i/>
        </w:rPr>
        <w:t>Planområdet ingår i</w:t>
      </w:r>
      <w:r w:rsidRPr="00612803">
        <w:t xml:space="preserve"> område definierat som </w:t>
      </w:r>
      <w:r w:rsidRPr="005E0CA7">
        <w:t xml:space="preserve">riksintresse för </w:t>
      </w:r>
      <w:r w:rsidR="001035EE">
        <w:t xml:space="preserve">rörligt </w:t>
      </w:r>
      <w:r w:rsidRPr="005E0CA7">
        <w:t xml:space="preserve">friluftsliv </w:t>
      </w:r>
      <w:r>
        <w:t xml:space="preserve">enligt </w:t>
      </w:r>
      <w:r w:rsidR="001035EE">
        <w:t xml:space="preserve">4 kap 2 </w:t>
      </w:r>
      <w:r w:rsidRPr="00612803">
        <w:t>§ miljöbalken</w:t>
      </w:r>
      <w:r>
        <w:t xml:space="preserve">. </w:t>
      </w:r>
      <w:r w:rsidR="00705637">
        <w:t xml:space="preserve">Kommunens värdeomdöme lyder: </w:t>
      </w:r>
    </w:p>
    <w:p w14:paraId="596DFD29" w14:textId="77777777" w:rsidR="0000685A" w:rsidRDefault="0000685A" w:rsidP="00E93D16"/>
    <w:p w14:paraId="1223C5A3" w14:textId="11C8A4FB" w:rsidR="00E93D16" w:rsidRDefault="00705637" w:rsidP="00E93D16">
      <w:r>
        <w:t xml:space="preserve">”Utöver vad som redan sagts under riksintresset Friluftsliv kan tilläggas området öster om Jonstorp. Det senare har mycket höga naturvärden i form av strandängar, dyner, grundbottnar och hed. Friluftsvärdena är även de höga men inte att jämföra med Kullaberg. Det är främst havsmiljön och badplatserna som här attraherar besökare. Farhultsbaden är med sin långgrunda strand populär för barnfamiljer och drar besökare långväga. Det rörliga friluftslivet kan i vissa delar stå i konflikt med naturvärdena, då främst fågellivets behov av störningsfria områden under häckningstid. Länsstyrelsen har därför i naturreservatet Jonstorp – Vegeå mynning beslutat om </w:t>
      </w:r>
      <w:proofErr w:type="spellStart"/>
      <w:r>
        <w:t>beträdnadsförbud</w:t>
      </w:r>
      <w:proofErr w:type="spellEnd"/>
      <w:r>
        <w:t xml:space="preserve"> för delar av området, reglerat </w:t>
      </w:r>
      <w:proofErr w:type="spellStart"/>
      <w:r>
        <w:t>kite</w:t>
      </w:r>
      <w:proofErr w:type="spellEnd"/>
      <w:r>
        <w:t>- och vindsurfing; båtars hastighet; vattenskoter; camping med mera.”</w:t>
      </w:r>
    </w:p>
    <w:p w14:paraId="1F016B97" w14:textId="3E00B386" w:rsidR="000A6B56" w:rsidRDefault="000724DC" w:rsidP="0000685A">
      <w:pPr>
        <w:pStyle w:val="Rubrik3"/>
        <w:ind w:left="0" w:firstLine="851"/>
      </w:pPr>
      <w:r>
        <w:rPr>
          <w:noProof/>
        </w:rPr>
        <mc:AlternateContent>
          <mc:Choice Requires="wps">
            <w:drawing>
              <wp:anchor distT="0" distB="0" distL="114300" distR="114300" simplePos="0" relativeHeight="251709440" behindDoc="0" locked="0" layoutInCell="1" allowOverlap="1" wp14:anchorId="3BF3FDC3" wp14:editId="502C02F6">
                <wp:simplePos x="0" y="0"/>
                <wp:positionH relativeFrom="column">
                  <wp:posOffset>1663065</wp:posOffset>
                </wp:positionH>
                <wp:positionV relativeFrom="paragraph">
                  <wp:posOffset>707009</wp:posOffset>
                </wp:positionV>
                <wp:extent cx="468173" cy="277978"/>
                <wp:effectExtent l="0" t="0" r="27305" b="27305"/>
                <wp:wrapNone/>
                <wp:docPr id="41" name="Ellips 41"/>
                <wp:cNvGraphicFramePr/>
                <a:graphic xmlns:a="http://schemas.openxmlformats.org/drawingml/2006/main">
                  <a:graphicData uri="http://schemas.microsoft.com/office/word/2010/wordprocessingShape">
                    <wps:wsp>
                      <wps:cNvSpPr/>
                      <wps:spPr>
                        <a:xfrm>
                          <a:off x="0" y="0"/>
                          <a:ext cx="468173" cy="2779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C7B8B" id="Ellips 41" o:spid="_x0000_s1026" style="position:absolute;margin-left:130.95pt;margin-top:55.65pt;width:36.85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" filled="f" strokecolor="red" strokeweight="2pt"/>
            </w:pict>
          </mc:Fallback>
        </mc:AlternateContent>
      </w:r>
      <w:r w:rsidR="0000685A">
        <w:rPr>
          <w:noProof/>
        </w:rPr>
        <w:drawing>
          <wp:inline distT="0" distB="0" distL="0" distR="0" wp14:anchorId="5FF8040B" wp14:editId="58F7DA0F">
            <wp:extent cx="3061252" cy="2623160"/>
            <wp:effectExtent l="0" t="0" r="6350" b="6350"/>
            <wp:docPr id="45" name="Bildobjekt 45" descr="Rörligt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örligt friluftsli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0262" cy="2750846"/>
                    </a:xfrm>
                    <a:prstGeom prst="rect">
                      <a:avLst/>
                    </a:prstGeom>
                    <a:noFill/>
                    <a:ln>
                      <a:noFill/>
                    </a:ln>
                  </pic:spPr>
                </pic:pic>
              </a:graphicData>
            </a:graphic>
          </wp:inline>
        </w:drawing>
      </w:r>
    </w:p>
    <w:p w14:paraId="732164DA" w14:textId="131E71C2" w:rsidR="001B0E6C" w:rsidRPr="00C00127" w:rsidRDefault="000724DC" w:rsidP="0000685A">
      <w:pPr>
        <w:pStyle w:val="Bildtext"/>
      </w:pPr>
      <w:r>
        <w:t>Bild</w:t>
      </w:r>
      <w:r w:rsidR="001B0E6C">
        <w:t xml:space="preserve">: </w:t>
      </w:r>
      <w:r>
        <w:t>Röd ring visar ungefärligt planområde</w:t>
      </w:r>
      <w:r w:rsidR="001B0E6C">
        <w:t xml:space="preserve"> i förhållande till riksintresse rörligt friluftsliv</w:t>
      </w:r>
    </w:p>
    <w:p w14:paraId="00FE0926" w14:textId="72B9199F" w:rsidR="001B0E6C" w:rsidRDefault="001B0E6C" w:rsidP="001B0E6C"/>
    <w:p w14:paraId="39110DCD" w14:textId="4B938AF8" w:rsidR="00042434" w:rsidRDefault="00042434" w:rsidP="00042434">
      <w:r>
        <w:t xml:space="preserve">Riksintresse för rörligt friluftsliv </w:t>
      </w:r>
      <w:proofErr w:type="gramStart"/>
      <w:r>
        <w:t>anses</w:t>
      </w:r>
      <w:proofErr w:type="gramEnd"/>
      <w:r>
        <w:t xml:space="preserve"> </w:t>
      </w:r>
      <w:proofErr w:type="gramStart"/>
      <w:r>
        <w:t>påverkas</w:t>
      </w:r>
      <w:proofErr w:type="gramEnd"/>
      <w:r>
        <w:t xml:space="preserve"> positivt av förslaget, eftersom områdes natur säkras för framtiden.</w:t>
      </w:r>
    </w:p>
    <w:p w14:paraId="4218E2BF" w14:textId="1C81BF99" w:rsidR="00042434" w:rsidRDefault="00042434" w:rsidP="001B0E6C"/>
    <w:p w14:paraId="38A00DBA" w14:textId="77777777" w:rsidR="00042434" w:rsidRDefault="00042434" w:rsidP="001B0E6C"/>
    <w:p w14:paraId="59E02FAB" w14:textId="77777777" w:rsidR="000A6B56" w:rsidRDefault="000A6B56" w:rsidP="000A6B56">
      <w:pPr>
        <w:pStyle w:val="Rubrik3"/>
      </w:pPr>
      <w:r w:rsidRPr="00290B63">
        <w:t>KUSTZON</w:t>
      </w:r>
    </w:p>
    <w:p w14:paraId="4D77FAEE" w14:textId="77777777" w:rsidR="000A6B56" w:rsidRPr="00612803" w:rsidRDefault="000A6B56" w:rsidP="000A6B56">
      <w:r w:rsidRPr="002A422D">
        <w:rPr>
          <w:b/>
          <w:i/>
        </w:rPr>
        <w:t>Planområdet ingår</w:t>
      </w:r>
      <w:r w:rsidRPr="00064F4D">
        <w:t xml:space="preserve"> i område definierat som riksintresse för högexploaterad kustzon </w:t>
      </w:r>
      <w:r>
        <w:t xml:space="preserve">enligt </w:t>
      </w:r>
      <w:r w:rsidRPr="00064F4D">
        <w:t>4 kap miljöbalken.</w:t>
      </w:r>
    </w:p>
    <w:p w14:paraId="0EE24E70" w14:textId="77777777" w:rsidR="000A6B56" w:rsidRPr="00612803" w:rsidRDefault="000A6B56" w:rsidP="000A6B56"/>
    <w:p w14:paraId="1AE7C73A" w14:textId="773E1BE7" w:rsidR="000A6B56" w:rsidRDefault="000A6B56" w:rsidP="000A6B56">
      <w:r w:rsidRPr="00612803">
        <w:t>Längs hela Skånes kust ligger ett mellan 3-5 kilometer brett bälte som är riksintresse för kustzon. Ny bebyggelse ska prövas restriktivt så att allmänhetens tillgång och tillgänglighet till strandområdena inte påverkas negativt. Kustzonen är också av riksintresse ur häcknings- och rastningssynpunkt för fågel. Riksintresset ska även se till att friluftslivet och turismen utvecklas på ett sådant sätt att områdena som är särskilt känsliga för slitage, eller med hänsyn till floran och faunan skyddas så att erforderlig hänsyn ta till naturvårdsintressena. Det finns undantagsbes</w:t>
      </w:r>
      <w:r>
        <w:t>tämmelser i 1§, sista stycken miljöbalken</w:t>
      </w:r>
      <w:r w:rsidRPr="00612803">
        <w:t xml:space="preserve"> som lyder ”Bestämmelserna utgör inte hinder för utvecklingen av befintliga tätorter eller lokala näringslivet eller för utförandet av anläggningar som behövs för totalförsvaret.”</w:t>
      </w:r>
    </w:p>
    <w:p w14:paraId="48D2B9D0" w14:textId="4A7889FF" w:rsidR="000A6B56" w:rsidRDefault="000724DC" w:rsidP="000A6B56">
      <w:r>
        <w:rPr>
          <w:noProof/>
        </w:rPr>
        <w:lastRenderedPageBreak/>
        <mc:AlternateContent>
          <mc:Choice Requires="wps">
            <w:drawing>
              <wp:anchor distT="0" distB="0" distL="114300" distR="114300" simplePos="0" relativeHeight="251707392" behindDoc="0" locked="0" layoutInCell="1" allowOverlap="1" wp14:anchorId="0D52C60B" wp14:editId="0C5E5F3B">
                <wp:simplePos x="0" y="0"/>
                <wp:positionH relativeFrom="column">
                  <wp:posOffset>1809369</wp:posOffset>
                </wp:positionH>
                <wp:positionV relativeFrom="paragraph">
                  <wp:posOffset>784606</wp:posOffset>
                </wp:positionV>
                <wp:extent cx="416789" cy="277978"/>
                <wp:effectExtent l="0" t="0" r="21590" b="27305"/>
                <wp:wrapNone/>
                <wp:docPr id="36" name="Ellips 36"/>
                <wp:cNvGraphicFramePr/>
                <a:graphic xmlns:a="http://schemas.openxmlformats.org/drawingml/2006/main">
                  <a:graphicData uri="http://schemas.microsoft.com/office/word/2010/wordprocessingShape">
                    <wps:wsp>
                      <wps:cNvSpPr/>
                      <wps:spPr>
                        <a:xfrm>
                          <a:off x="0" y="0"/>
                          <a:ext cx="416789" cy="2779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EF208" id="Ellips 36" o:spid="_x0000_s1026" style="position:absolute;margin-left:142.45pt;margin-top:61.8pt;width:32.8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" filled="f" strokecolor="red" strokeweight="2pt"/>
            </w:pict>
          </mc:Fallback>
        </mc:AlternateContent>
      </w:r>
      <w:r w:rsidR="006875E1">
        <w:rPr>
          <w:noProof/>
        </w:rPr>
        <w:drawing>
          <wp:inline distT="0" distB="0" distL="0" distR="0" wp14:anchorId="4750D262" wp14:editId="1AF17578">
            <wp:extent cx="3219898" cy="2759103"/>
            <wp:effectExtent l="0" t="0" r="0" b="3175"/>
            <wp:docPr id="46" name="Bildobjekt 46" descr="Kust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stz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3316" cy="2770601"/>
                    </a:xfrm>
                    <a:prstGeom prst="rect">
                      <a:avLst/>
                    </a:prstGeom>
                    <a:noFill/>
                    <a:ln>
                      <a:noFill/>
                    </a:ln>
                  </pic:spPr>
                </pic:pic>
              </a:graphicData>
            </a:graphic>
          </wp:inline>
        </w:drawing>
      </w:r>
    </w:p>
    <w:p w14:paraId="572F2DD0" w14:textId="6884B59E" w:rsidR="000A6B56" w:rsidRDefault="000724DC" w:rsidP="00914AAF">
      <w:pPr>
        <w:pStyle w:val="Bildtext"/>
        <w:ind w:left="0" w:firstLine="851"/>
      </w:pPr>
      <w:r>
        <w:t>Bild</w:t>
      </w:r>
      <w:r w:rsidR="000A6B56">
        <w:t xml:space="preserve">: </w:t>
      </w:r>
      <w:r>
        <w:t>Röd ring visar ungefärligt p</w:t>
      </w:r>
      <w:r w:rsidR="000A6B56">
        <w:t>lanområde i förhållande till riksintresse kustzon</w:t>
      </w:r>
      <w:r w:rsidR="00914AAF">
        <w:t>.</w:t>
      </w:r>
    </w:p>
    <w:p w14:paraId="7C2D30A7" w14:textId="07356753" w:rsidR="00042434" w:rsidRDefault="00042434" w:rsidP="00914AAF">
      <w:pPr>
        <w:pStyle w:val="Bildtext"/>
        <w:ind w:left="0" w:firstLine="851"/>
      </w:pPr>
    </w:p>
    <w:p w14:paraId="102261FF" w14:textId="000479CD" w:rsidR="00042434" w:rsidRDefault="00042434" w:rsidP="00042434">
      <w:r>
        <w:t xml:space="preserve">Riksintresse för kustzon </w:t>
      </w:r>
      <w:proofErr w:type="gramStart"/>
      <w:r>
        <w:t>anses</w:t>
      </w:r>
      <w:proofErr w:type="gramEnd"/>
      <w:r>
        <w:t xml:space="preserve"> inte </w:t>
      </w:r>
      <w:proofErr w:type="gramStart"/>
      <w:r>
        <w:t>påverkas</w:t>
      </w:r>
      <w:proofErr w:type="gramEnd"/>
      <w:r>
        <w:t xml:space="preserve"> negativt av förslaget.</w:t>
      </w:r>
    </w:p>
    <w:p w14:paraId="1F27BB17" w14:textId="50751C49" w:rsidR="001B0E6C" w:rsidRDefault="001B0E6C" w:rsidP="000A6B56">
      <w:pPr>
        <w:pStyle w:val="Bildtext"/>
        <w:jc w:val="center"/>
      </w:pPr>
    </w:p>
    <w:p w14:paraId="37CB0FD6" w14:textId="2767A216" w:rsidR="001B0E6C" w:rsidRDefault="001B0E6C" w:rsidP="000A6B56">
      <w:pPr>
        <w:pStyle w:val="Bildtext"/>
        <w:jc w:val="center"/>
      </w:pPr>
    </w:p>
    <w:p w14:paraId="0629A594" w14:textId="567A5EFB" w:rsidR="00A3003A" w:rsidRDefault="00A3003A" w:rsidP="00A3003A">
      <w:pPr>
        <w:pStyle w:val="Rubrik3"/>
      </w:pPr>
      <w:r>
        <w:t>TOTALFÖRSVARET</w:t>
      </w:r>
    </w:p>
    <w:p w14:paraId="636A1108" w14:textId="7FB25308" w:rsidR="00A3003A" w:rsidRDefault="00C969DB" w:rsidP="00C969DB">
      <w:pPr>
        <w:rPr>
          <w:noProof/>
        </w:rPr>
      </w:pPr>
      <w:r w:rsidRPr="000724DC">
        <w:rPr>
          <w:noProof/>
        </w:rPr>
        <w:t>Genom planområdet går ett influensområde, som är ett riksintresse för totalförsvaret. Planförslaget innebär inte någon hög bebyggelse och anses därför inte påverka riksintresset negativt.</w:t>
      </w:r>
    </w:p>
    <w:p w14:paraId="1EA68A7D" w14:textId="07AA8BB9" w:rsidR="00C969DB" w:rsidRDefault="00C969DB" w:rsidP="001B0E6C">
      <w:pPr>
        <w:pStyle w:val="Bildtext"/>
        <w:jc w:val="left"/>
        <w:rPr>
          <w:noProof/>
        </w:rPr>
      </w:pPr>
    </w:p>
    <w:p w14:paraId="4DC1DCFD" w14:textId="0A65211E" w:rsidR="001B0E6C" w:rsidRDefault="001353CF" w:rsidP="001B0E6C">
      <w:pPr>
        <w:pStyle w:val="Bildtext"/>
        <w:jc w:val="left"/>
      </w:pPr>
      <w:r>
        <w:rPr>
          <w:noProof/>
        </w:rPr>
        <mc:AlternateContent>
          <mc:Choice Requires="wps">
            <w:drawing>
              <wp:anchor distT="0" distB="0" distL="114300" distR="114300" simplePos="0" relativeHeight="251705344" behindDoc="0" locked="0" layoutInCell="1" allowOverlap="1" wp14:anchorId="64B42BB3" wp14:editId="4B5E6B40">
                <wp:simplePos x="0" y="0"/>
                <wp:positionH relativeFrom="column">
                  <wp:posOffset>587731</wp:posOffset>
                </wp:positionH>
                <wp:positionV relativeFrom="paragraph">
                  <wp:posOffset>742594</wp:posOffset>
                </wp:positionV>
                <wp:extent cx="2245766" cy="1126541"/>
                <wp:effectExtent l="0" t="0" r="21590" b="16510"/>
                <wp:wrapNone/>
                <wp:docPr id="34" name="Ellips 34"/>
                <wp:cNvGraphicFramePr/>
                <a:graphic xmlns:a="http://schemas.openxmlformats.org/drawingml/2006/main">
                  <a:graphicData uri="http://schemas.microsoft.com/office/word/2010/wordprocessingShape">
                    <wps:wsp>
                      <wps:cNvSpPr/>
                      <wps:spPr>
                        <a:xfrm>
                          <a:off x="0" y="0"/>
                          <a:ext cx="2245766" cy="11265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C4DE89" id="Ellips 34" o:spid="_x0000_s1026" style="position:absolute;margin-left:46.3pt;margin-top:58.45pt;width:176.85pt;height:88.7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" filled="f" strokecolor="red" strokeweight="2pt"/>
            </w:pict>
          </mc:Fallback>
        </mc:AlternateContent>
      </w:r>
      <w:r w:rsidR="001B0E6C">
        <w:rPr>
          <w:noProof/>
        </w:rPr>
        <w:drawing>
          <wp:inline distT="0" distB="0" distL="0" distR="0" wp14:anchorId="02B4E0CC" wp14:editId="0BD161B0">
            <wp:extent cx="2389069" cy="2925882"/>
            <wp:effectExtent l="0" t="0" r="0" b="825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051" t="15658" r="20604" b="13554"/>
                    <a:stretch/>
                  </pic:blipFill>
                  <pic:spPr bwMode="auto">
                    <a:xfrm>
                      <a:off x="0" y="0"/>
                      <a:ext cx="2399043" cy="2938097"/>
                    </a:xfrm>
                    <a:prstGeom prst="rect">
                      <a:avLst/>
                    </a:prstGeom>
                    <a:ln>
                      <a:noFill/>
                    </a:ln>
                    <a:extLst>
                      <a:ext uri="{53640926-AAD7-44D8-BBD7-CCE9431645EC}">
                        <a14:shadowObscured xmlns:a14="http://schemas.microsoft.com/office/drawing/2010/main"/>
                      </a:ext>
                    </a:extLst>
                  </pic:spPr>
                </pic:pic>
              </a:graphicData>
            </a:graphic>
          </wp:inline>
        </w:drawing>
      </w:r>
    </w:p>
    <w:p w14:paraId="05453092" w14:textId="3DCDFA5B" w:rsidR="001B0E6C" w:rsidRPr="00C00127" w:rsidRDefault="001353CF" w:rsidP="001B0E6C">
      <w:pPr>
        <w:pStyle w:val="Bildtext"/>
        <w:jc w:val="left"/>
      </w:pPr>
      <w:r>
        <w:t>Bild: Röd ring visar ungefärligt planområde.</w:t>
      </w:r>
      <w:r w:rsidR="00C969DB">
        <w:t xml:space="preserve"> Den orange markeringen visar ett</w:t>
      </w:r>
      <w:r w:rsidR="001B0E6C">
        <w:t xml:space="preserve"> influensområde</w:t>
      </w:r>
      <w:r>
        <w:t xml:space="preserve"> som är ett riksintresse för totalförsvarets militära del.</w:t>
      </w:r>
    </w:p>
    <w:p w14:paraId="47FD68D1" w14:textId="77777777" w:rsidR="000A6B56" w:rsidRPr="00612803" w:rsidRDefault="000A6B56" w:rsidP="000A6B56"/>
    <w:p w14:paraId="4509EE12" w14:textId="77777777" w:rsidR="000A6B56" w:rsidRPr="00D847DC" w:rsidRDefault="000A6B56" w:rsidP="000A6B56"/>
    <w:p w14:paraId="01FA8D06" w14:textId="4BF50AD5" w:rsidR="000A6B56" w:rsidRDefault="000A6B56" w:rsidP="004D6103">
      <w:pPr>
        <w:pStyle w:val="Rubrik2"/>
      </w:pPr>
    </w:p>
    <w:p w14:paraId="12AD6187" w14:textId="7287CA9F" w:rsidR="004D6103" w:rsidRDefault="004D6103" w:rsidP="004D6103"/>
    <w:p w14:paraId="5E75348B" w14:textId="3D42B3E6" w:rsidR="000610BC" w:rsidRDefault="000610BC" w:rsidP="004D6103"/>
    <w:p w14:paraId="42FC40DE" w14:textId="06307ED7" w:rsidR="000610BC" w:rsidRDefault="000610BC" w:rsidP="004D6103"/>
    <w:p w14:paraId="06EE7D97" w14:textId="00B76319" w:rsidR="000A6B56" w:rsidRDefault="000A6B56" w:rsidP="000A6B56">
      <w:pPr>
        <w:pStyle w:val="Rubrik1"/>
      </w:pPr>
      <w:r w:rsidRPr="000D47A9">
        <w:lastRenderedPageBreak/>
        <w:t>FÖRUTSÄTTNINGAR</w:t>
      </w:r>
    </w:p>
    <w:p w14:paraId="7EDEC04A" w14:textId="5AD2FF1C" w:rsidR="00824159" w:rsidRPr="00C00127" w:rsidRDefault="000A6B56" w:rsidP="00824159">
      <w:pPr>
        <w:pStyle w:val="Rubrik2"/>
      </w:pPr>
      <w:r>
        <w:rPr>
          <w:noProof/>
        </w:rPr>
        <w:drawing>
          <wp:anchor distT="0" distB="0" distL="114300" distR="114300" simplePos="0" relativeHeight="251659264" behindDoc="0" locked="0" layoutInCell="1" allowOverlap="1" wp14:anchorId="1DF12854" wp14:editId="47A4DECE">
            <wp:simplePos x="0" y="0"/>
            <wp:positionH relativeFrom="column">
              <wp:posOffset>10795</wp:posOffset>
            </wp:positionH>
            <wp:positionV relativeFrom="paragraph">
              <wp:posOffset>-271780</wp:posOffset>
            </wp:positionV>
            <wp:extent cx="104775" cy="208915"/>
            <wp:effectExtent l="0" t="0" r="9525" b="635"/>
            <wp:wrapNone/>
            <wp:docPr id="27" name="Bild 27" descr="Röd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öd p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 cy="208915"/>
                    </a:xfrm>
                    <a:prstGeom prst="rect">
                      <a:avLst/>
                    </a:prstGeom>
                    <a:noFill/>
                  </pic:spPr>
                </pic:pic>
              </a:graphicData>
            </a:graphic>
            <wp14:sizeRelH relativeFrom="page">
              <wp14:pctWidth>0</wp14:pctWidth>
            </wp14:sizeRelH>
            <wp14:sizeRelV relativeFrom="page">
              <wp14:pctHeight>0</wp14:pctHeight>
            </wp14:sizeRelV>
          </wp:anchor>
        </w:drawing>
      </w:r>
      <w:r w:rsidR="00824159">
        <w:rPr>
          <w:noProof/>
        </w:rPr>
        <w:drawing>
          <wp:anchor distT="0" distB="0" distL="114300" distR="114300" simplePos="0" relativeHeight="251697152" behindDoc="0" locked="0" layoutInCell="1" allowOverlap="1" wp14:anchorId="63F841C2" wp14:editId="45FF9D06">
            <wp:simplePos x="0" y="0"/>
            <wp:positionH relativeFrom="column">
              <wp:posOffset>10795</wp:posOffset>
            </wp:positionH>
            <wp:positionV relativeFrom="paragraph">
              <wp:posOffset>-271780</wp:posOffset>
            </wp:positionV>
            <wp:extent cx="104775" cy="208915"/>
            <wp:effectExtent l="0" t="0" r="9525" b="635"/>
            <wp:wrapNone/>
            <wp:docPr id="8" name="Bild 27" descr="Röd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öd p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 cy="208915"/>
                    </a:xfrm>
                    <a:prstGeom prst="rect">
                      <a:avLst/>
                    </a:prstGeom>
                    <a:noFill/>
                  </pic:spPr>
                </pic:pic>
              </a:graphicData>
            </a:graphic>
            <wp14:sizeRelH relativeFrom="page">
              <wp14:pctWidth>0</wp14:pctWidth>
            </wp14:sizeRelH>
            <wp14:sizeRelV relativeFrom="page">
              <wp14:pctHeight>0</wp14:pctHeight>
            </wp14:sizeRelV>
          </wp:anchor>
        </w:drawing>
      </w:r>
      <w:r w:rsidR="00824159">
        <w:t>OMRÅDET IDAG</w:t>
      </w:r>
    </w:p>
    <w:p w14:paraId="794F99B4" w14:textId="29125754" w:rsidR="00A8547E" w:rsidRDefault="00A8547E" w:rsidP="00A8547E">
      <w:r w:rsidRPr="00192B30">
        <w:t>Den södra delen av området används som golfbana idag. Den norra delen av planområdet arrenderas ut till privatpersoner som bor och</w:t>
      </w:r>
      <w:r w:rsidR="00AF518B">
        <w:t>/eller</w:t>
      </w:r>
      <w:r w:rsidRPr="00192B30">
        <w:t xml:space="preserve"> brukar marken. Skogen arrenderas ut till jaktlag. Förutom golfbanan är marken </w:t>
      </w:r>
      <w:r w:rsidR="00231E1D" w:rsidRPr="00192B30">
        <w:t>inte inbjudande för allmänheten.</w:t>
      </w:r>
    </w:p>
    <w:p w14:paraId="7551A425" w14:textId="77777777" w:rsidR="00A8547E" w:rsidRDefault="00A8547E" w:rsidP="00A8547E"/>
    <w:p w14:paraId="4283D822" w14:textId="69884D63" w:rsidR="00824159" w:rsidRPr="00612803" w:rsidRDefault="000610BC" w:rsidP="00824159">
      <w:r>
        <w:rPr>
          <w:noProof/>
        </w:rPr>
        <w:drawing>
          <wp:inline distT="0" distB="0" distL="0" distR="0" wp14:anchorId="2D0DCD12" wp14:editId="6D76DC17">
            <wp:extent cx="5327523" cy="4050665"/>
            <wp:effectExtent l="0" t="0" r="6985"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52.JPG"/>
                    <pic:cNvPicPr/>
                  </pic:nvPicPr>
                  <pic:blipFill rotWithShape="1">
                    <a:blip r:embed="rId23" cstate="print">
                      <a:extLst>
                        <a:ext uri="{28A0092B-C50C-407E-A947-70E740481C1C}">
                          <a14:useLocalDpi xmlns:a14="http://schemas.microsoft.com/office/drawing/2010/main" val="0"/>
                        </a:ext>
                      </a:extLst>
                    </a:blip>
                    <a:srcRect r="1355"/>
                    <a:stretch/>
                  </pic:blipFill>
                  <pic:spPr bwMode="auto">
                    <a:xfrm rot="10800000">
                      <a:off x="0" y="0"/>
                      <a:ext cx="5327523" cy="4050665"/>
                    </a:xfrm>
                    <a:prstGeom prst="rect">
                      <a:avLst/>
                    </a:prstGeom>
                    <a:ln>
                      <a:noFill/>
                    </a:ln>
                    <a:extLst>
                      <a:ext uri="{53640926-AAD7-44D8-BBD7-CCE9431645EC}">
                        <a14:shadowObscured xmlns:a14="http://schemas.microsoft.com/office/drawing/2010/main"/>
                      </a:ext>
                    </a:extLst>
                  </pic:spPr>
                </pic:pic>
              </a:graphicData>
            </a:graphic>
          </wp:inline>
        </w:drawing>
      </w:r>
    </w:p>
    <w:p w14:paraId="546A557C" w14:textId="61A10B74" w:rsidR="00824159" w:rsidRDefault="000610BC" w:rsidP="000610BC">
      <w:pPr>
        <w:pStyle w:val="Bildtext"/>
      </w:pPr>
      <w:r>
        <w:t>Bild</w:t>
      </w:r>
      <w:r w:rsidR="00824159">
        <w:t xml:space="preserve">: Planområdet </w:t>
      </w:r>
      <w:r>
        <w:t xml:space="preserve">sett från golfbanan upp mot bostadshuset på </w:t>
      </w:r>
      <w:proofErr w:type="spellStart"/>
      <w:r>
        <w:t>Knävlavägen</w:t>
      </w:r>
      <w:proofErr w:type="spellEnd"/>
      <w:r>
        <w:t>.</w:t>
      </w:r>
    </w:p>
    <w:p w14:paraId="0E5E6BC3" w14:textId="77777777" w:rsidR="00824159" w:rsidRDefault="00824159" w:rsidP="00824159">
      <w:pPr>
        <w:pStyle w:val="Bildtext"/>
        <w:jc w:val="center"/>
      </w:pPr>
    </w:p>
    <w:p w14:paraId="73077EDE" w14:textId="5F855173" w:rsidR="00824159" w:rsidRDefault="00824159" w:rsidP="002A35D4">
      <w:pPr>
        <w:ind w:left="0"/>
      </w:pPr>
    </w:p>
    <w:p w14:paraId="34AB76FB" w14:textId="77777777" w:rsidR="00824159" w:rsidRPr="000E1289" w:rsidRDefault="00824159" w:rsidP="00824159">
      <w:pPr>
        <w:pStyle w:val="Rubrik2"/>
      </w:pPr>
      <w:r w:rsidRPr="000E1289">
        <w:t>LANDSKAPSBILD</w:t>
      </w:r>
    </w:p>
    <w:p w14:paraId="31003F5F" w14:textId="6B23FE58" w:rsidR="00824159" w:rsidRPr="000F764C" w:rsidRDefault="00185A33" w:rsidP="00824159">
      <w:pPr>
        <w:pStyle w:val="Rubrik3"/>
      </w:pPr>
      <w:r>
        <w:t xml:space="preserve">LANDSKAPSBILD, </w:t>
      </w:r>
      <w:r w:rsidR="00824159" w:rsidRPr="000F764C">
        <w:t>TOPOGRAFI</w:t>
      </w:r>
      <w:r>
        <w:t xml:space="preserve"> OCH GEOLOGI</w:t>
      </w:r>
    </w:p>
    <w:p w14:paraId="78AA17E9" w14:textId="5A8F9456" w:rsidR="00185A33" w:rsidRPr="00DE3BC5" w:rsidRDefault="00185A33" w:rsidP="00185A33">
      <w:pPr>
        <w:rPr>
          <w:highlight w:val="magenta"/>
        </w:rPr>
      </w:pPr>
      <w:r w:rsidRPr="00185A33">
        <w:t xml:space="preserve">Den södra delen av </w:t>
      </w:r>
      <w:r w:rsidR="00AF7E58">
        <w:t xml:space="preserve">det föreslagna </w:t>
      </w:r>
      <w:r w:rsidRPr="00185A33">
        <w:t>planområdet består av golfbana. Där finns</w:t>
      </w:r>
      <w:r>
        <w:t xml:space="preserve"> också ett område för</w:t>
      </w:r>
      <w:r w:rsidRPr="00185A33">
        <w:t xml:space="preserve"> golfklubbens klubbhus med restaurang och andra tillhörande faciliteter. I söder finns </w:t>
      </w:r>
      <w:r w:rsidRPr="00B9330E">
        <w:t xml:space="preserve">också golfbanans parkering. I den mellersta delen av </w:t>
      </w:r>
      <w:r w:rsidR="00AF7E58" w:rsidRPr="00B9330E">
        <w:t xml:space="preserve">det föreslagna </w:t>
      </w:r>
      <w:r w:rsidRPr="00B9330E">
        <w:t>planområdet finns en skog med höga biologiska värden. Den övre</w:t>
      </w:r>
      <w:r>
        <w:t xml:space="preserve"> delen av planområdet består </w:t>
      </w:r>
      <w:r w:rsidR="004D3B02" w:rsidRPr="00CC733A">
        <w:t>av betesmark.</w:t>
      </w:r>
      <w:r w:rsidR="004D3B02">
        <w:t xml:space="preserve"> Utmed </w:t>
      </w:r>
      <w:proofErr w:type="spellStart"/>
      <w:r w:rsidR="004D3B02">
        <w:t>Knävlavägen</w:t>
      </w:r>
      <w:proofErr w:type="spellEnd"/>
      <w:r w:rsidR="00AF7E58">
        <w:t xml:space="preserve"> i de norra delarna</w:t>
      </w:r>
      <w:r w:rsidR="004D3B02">
        <w:t xml:space="preserve"> fin</w:t>
      </w:r>
      <w:r w:rsidR="004D3B02" w:rsidRPr="004D3B02">
        <w:t>ns också en gård.</w:t>
      </w:r>
      <w:r w:rsidR="004D3B02">
        <w:t xml:space="preserve"> </w:t>
      </w:r>
      <w:r w:rsidRPr="004D3B02">
        <w:t>Enligt SGUs jordartskarta består planområdet till största del av morän och berg.</w:t>
      </w:r>
      <w:r w:rsidR="004D3B02" w:rsidRPr="004D3B02">
        <w:t xml:space="preserve"> Det förekommer också sand i den nordöstra delen.</w:t>
      </w:r>
      <w:r w:rsidR="00AF7E58">
        <w:t xml:space="preserve"> I de södra delarna av det tilltänka planområdet är terrängen mellan cirka 30-34 meter över havet. I de nordöstra delarna är marken cirka 37 meter över havet.</w:t>
      </w:r>
      <w:r w:rsidR="00D31755">
        <w:t xml:space="preserve"> I norr är det cirka 40-45</w:t>
      </w:r>
      <w:r w:rsidR="00836435">
        <w:t xml:space="preserve"> meter över havet.</w:t>
      </w:r>
    </w:p>
    <w:p w14:paraId="4F9F885F" w14:textId="39B501A5" w:rsidR="00824159" w:rsidRDefault="00824159" w:rsidP="00836435">
      <w:pPr>
        <w:pStyle w:val="Bildtext"/>
        <w:ind w:left="0"/>
      </w:pPr>
    </w:p>
    <w:p w14:paraId="38B4B6C3" w14:textId="77777777" w:rsidR="00824159" w:rsidRPr="009564D7" w:rsidRDefault="00824159" w:rsidP="00824159">
      <w:pPr>
        <w:pStyle w:val="Rubrik3"/>
      </w:pPr>
      <w:r w:rsidRPr="009564D7">
        <w:t>FRITID OCH REKREATION</w:t>
      </w:r>
    </w:p>
    <w:p w14:paraId="7255640D" w14:textId="41CDC934" w:rsidR="00DE3BC5" w:rsidRPr="00550855" w:rsidRDefault="00DE3BC5" w:rsidP="00550855">
      <w:r w:rsidRPr="009564D7">
        <w:t xml:space="preserve">Det finns en golfbana </w:t>
      </w:r>
      <w:r w:rsidR="009564D7">
        <w:t xml:space="preserve">inom planområdet. Skärets naturreservat ligger cirka 300 meter från planområdet. Det är cirka 2000 </w:t>
      </w:r>
      <w:r w:rsidRPr="009564D7">
        <w:t>meter till</w:t>
      </w:r>
      <w:r w:rsidR="009564D7">
        <w:t xml:space="preserve"> Arild</w:t>
      </w:r>
      <w:r w:rsidR="002C4892">
        <w:t xml:space="preserve">, där finns det två lekplatser, hamn och badplatser. </w:t>
      </w:r>
    </w:p>
    <w:p w14:paraId="07D4339B" w14:textId="5D414C19" w:rsidR="00824159" w:rsidRPr="00612803" w:rsidRDefault="00824159" w:rsidP="00824159"/>
    <w:p w14:paraId="0B6456E9" w14:textId="77777777" w:rsidR="00824159" w:rsidRPr="000052EA" w:rsidRDefault="00824159" w:rsidP="00824159"/>
    <w:p w14:paraId="45DF3703" w14:textId="4DCD0FDB" w:rsidR="00F85529" w:rsidRPr="00D273BE" w:rsidRDefault="00824159" w:rsidP="00F85529">
      <w:pPr>
        <w:pStyle w:val="Rubrik3"/>
      </w:pPr>
      <w:r w:rsidRPr="00D273BE">
        <w:lastRenderedPageBreak/>
        <w:t>VEGETATION</w:t>
      </w:r>
      <w:r w:rsidR="00D30847" w:rsidRPr="00D273BE">
        <w:t xml:space="preserve"> </w:t>
      </w:r>
    </w:p>
    <w:p w14:paraId="1D17E7E1" w14:textId="77777777" w:rsidR="000971BA" w:rsidRDefault="00D273BE" w:rsidP="00A04A6B">
      <w:r w:rsidRPr="00D273BE">
        <w:t>Landskapet är småbrutet med</w:t>
      </w:r>
      <w:r w:rsidR="00F85529" w:rsidRPr="00D273BE">
        <w:t xml:space="preserve"> skog, betesmarker, åkrar, golfbana och en mängd småbiotoper som dammar, </w:t>
      </w:r>
      <w:proofErr w:type="spellStart"/>
      <w:r w:rsidR="00F85529" w:rsidRPr="00D273BE">
        <w:t>busk</w:t>
      </w:r>
      <w:proofErr w:type="spellEnd"/>
      <w:r w:rsidR="00F85529" w:rsidRPr="00D273BE">
        <w:t xml:space="preserve">- och </w:t>
      </w:r>
      <w:proofErr w:type="spellStart"/>
      <w:r w:rsidR="00F85529" w:rsidRPr="00D273BE">
        <w:t>trädrika</w:t>
      </w:r>
      <w:proofErr w:type="spellEnd"/>
      <w:r w:rsidR="00F85529" w:rsidRPr="00D273BE">
        <w:t xml:space="preserve"> holmar och stengärden. </w:t>
      </w:r>
      <w:r w:rsidRPr="00D273BE">
        <w:t>Grönstrukturen är välutvecklad med många kontaktytor utåt mot Kullaberg, Arild, naturreservaten Skäret och österut.</w:t>
      </w:r>
      <w:r w:rsidR="00F85529" w:rsidRPr="00D273BE">
        <w:rPr>
          <w:rFonts w:asciiTheme="minorHAnsi" w:hAnsiTheme="minorHAnsi"/>
          <w:szCs w:val="22"/>
          <w:lang w:eastAsia="en-US"/>
        </w:rPr>
        <w:t xml:space="preserve"> </w:t>
      </w:r>
      <w:r w:rsidRPr="00D273BE">
        <w:t>Skogarna kan klassas som sekundära naturskogar, det vill säga naturligt etablerade</w:t>
      </w:r>
      <w:r>
        <w:t>,</w:t>
      </w:r>
      <w:r w:rsidRPr="00D273BE">
        <w:t xml:space="preserve"> men historiskt påverkade av bete och virkesuttag. Det innebär att </w:t>
      </w:r>
      <w:r w:rsidR="00440DDE" w:rsidRPr="00440DDE">
        <w:t>trädkontinuitet bör finnas, det vill säga</w:t>
      </w:r>
      <w:r w:rsidRPr="00440DDE">
        <w:t xml:space="preserve"> området har aldrig varit helt fritt på skogsträd.</w:t>
      </w:r>
      <w:r w:rsidR="00440DDE" w:rsidRPr="00440DDE">
        <w:t xml:space="preserve"> I nord</w:t>
      </w:r>
      <w:r w:rsidR="008C6129" w:rsidRPr="00440DDE">
        <w:t xml:space="preserve">väst </w:t>
      </w:r>
      <w:r w:rsidR="00440DDE">
        <w:t>dominerar välutvecklad</w:t>
      </w:r>
      <w:r w:rsidR="008C6129" w:rsidRPr="00D273BE">
        <w:t xml:space="preserve"> </w:t>
      </w:r>
      <w:proofErr w:type="spellStart"/>
      <w:r w:rsidR="008C6129" w:rsidRPr="00D273BE">
        <w:t>skogsek</w:t>
      </w:r>
      <w:proofErr w:type="spellEnd"/>
      <w:r w:rsidR="008C6129" w:rsidRPr="00D273BE">
        <w:t> och bok</w:t>
      </w:r>
      <w:r w:rsidR="00440DDE">
        <w:t>.</w:t>
      </w:r>
      <w:r w:rsidR="008C6129" w:rsidRPr="00D273BE">
        <w:t xml:space="preserve"> </w:t>
      </w:r>
    </w:p>
    <w:p w14:paraId="4FA7989D" w14:textId="77777777" w:rsidR="000971BA" w:rsidRDefault="000971BA" w:rsidP="00A04A6B"/>
    <w:p w14:paraId="2BC72CA3" w14:textId="7439275A" w:rsidR="00550855" w:rsidRPr="00D273BE" w:rsidRDefault="008C6129" w:rsidP="00A04A6B">
      <w:r w:rsidRPr="00D273BE">
        <w:t>Buskskiktet</w:t>
      </w:r>
      <w:r w:rsidR="00440DDE">
        <w:t xml:space="preserve"> är rikt med</w:t>
      </w:r>
      <w:r w:rsidRPr="00D273BE">
        <w:t xml:space="preserve"> hassel, rundhagtorn, benved, måbär, olvon med flera</w:t>
      </w:r>
      <w:r w:rsidR="00BA3547" w:rsidRPr="00D273BE">
        <w:t xml:space="preserve">. </w:t>
      </w:r>
      <w:r w:rsidR="00440DDE" w:rsidRPr="00440DDE">
        <w:t xml:space="preserve">Österut ersätts </w:t>
      </w:r>
      <w:r w:rsidR="00440DDE">
        <w:t xml:space="preserve">boken av lövsumpskogar med klibbal och äldre igenväxningsmarker med </w:t>
      </w:r>
      <w:proofErr w:type="spellStart"/>
      <w:r w:rsidR="00440DDE">
        <w:t>skogsek</w:t>
      </w:r>
      <w:proofErr w:type="spellEnd"/>
      <w:r w:rsidR="00440DDE">
        <w:t xml:space="preserve"> och björk. Inslaget av </w:t>
      </w:r>
      <w:r w:rsidR="00440DDE" w:rsidRPr="00440DDE">
        <w:t>vildkaprifol är markant</w:t>
      </w:r>
      <w:r w:rsidR="00440DDE">
        <w:rPr>
          <w:rStyle w:val="Betoning"/>
          <w:rFonts w:ascii="open_sansregular" w:hAnsi="open_sansregular"/>
          <w:color w:val="000000"/>
        </w:rPr>
        <w:t>.</w:t>
      </w:r>
      <w:r w:rsidR="00440DDE">
        <w:t xml:space="preserve"> </w:t>
      </w:r>
      <w:r w:rsidRPr="00D273BE">
        <w:t>Markfloran innehåller både hed- och lundarter. Där jordarna är magrare och mer präglade av urberget ses liljekonvalj,</w:t>
      </w:r>
      <w:r w:rsidRPr="00D273BE">
        <w:rPr>
          <w:rStyle w:val="Betoning"/>
          <w:rFonts w:ascii="open_sansregular" w:hAnsi="open_sansregular"/>
          <w:color w:val="000000"/>
        </w:rPr>
        <w:t> </w:t>
      </w:r>
      <w:r w:rsidRPr="00D273BE">
        <w:t>ekorrbär,</w:t>
      </w:r>
      <w:r w:rsidRPr="00D273BE">
        <w:rPr>
          <w:rStyle w:val="Stark"/>
          <w:rFonts w:ascii="Arial" w:hAnsi="Arial" w:cs="Arial"/>
          <w:color w:val="000000"/>
        </w:rPr>
        <w:t> </w:t>
      </w:r>
      <w:r w:rsidRPr="00D273BE">
        <w:t>vitsippa, harsyra med flera</w:t>
      </w:r>
      <w:r w:rsidR="00BA3547" w:rsidRPr="00D273BE">
        <w:rPr>
          <w:rStyle w:val="Betoning"/>
          <w:rFonts w:ascii="open_sansregular" w:hAnsi="open_sansregular"/>
          <w:color w:val="000000"/>
        </w:rPr>
        <w:t xml:space="preserve">. </w:t>
      </w:r>
      <w:r w:rsidRPr="00D273BE">
        <w:t>I gläntor och bryn finns buskage av hagtorn, nypon, slån</w:t>
      </w:r>
      <w:r w:rsidR="002D481D" w:rsidRPr="00D273BE">
        <w:t xml:space="preserve"> </w:t>
      </w:r>
      <w:r w:rsidRPr="00D273BE">
        <w:t>och fläder</w:t>
      </w:r>
      <w:r w:rsidRPr="00D273BE">
        <w:rPr>
          <w:rStyle w:val="Betoning"/>
          <w:rFonts w:ascii="open_sansregular" w:hAnsi="open_sansregular"/>
          <w:color w:val="000000"/>
        </w:rPr>
        <w:t>. </w:t>
      </w:r>
      <w:r w:rsidRPr="00D273BE">
        <w:t>Ruffarna inom golfbaneområdet är ängsartade med en bitvis artrik örtvegetation som skördas sent på säsongen.</w:t>
      </w:r>
    </w:p>
    <w:p w14:paraId="3C64FF71" w14:textId="3D672C4C" w:rsidR="00824159" w:rsidRPr="00D273BE" w:rsidRDefault="00824159" w:rsidP="00550855">
      <w:pPr>
        <w:ind w:left="0"/>
      </w:pPr>
    </w:p>
    <w:p w14:paraId="3F02FB72" w14:textId="77777777" w:rsidR="00824159" w:rsidRPr="00440DDE" w:rsidRDefault="00824159" w:rsidP="00824159">
      <w:pPr>
        <w:pStyle w:val="Rubrik3"/>
      </w:pPr>
      <w:r w:rsidRPr="00440DDE">
        <w:t>DJURLIV</w:t>
      </w:r>
    </w:p>
    <w:p w14:paraId="3C8386E1" w14:textId="21E7FDCC" w:rsidR="00372D75" w:rsidRDefault="00440DDE" w:rsidP="00372D75">
      <w:pPr>
        <w:rPr>
          <w:rFonts w:ascii="Calibri" w:hAnsi="Calibri"/>
          <w:sz w:val="24"/>
        </w:rPr>
      </w:pPr>
      <w:r w:rsidRPr="00440DDE">
        <w:t xml:space="preserve">Vid en inventering av skogarna under år 2014 påträffades då </w:t>
      </w:r>
      <w:r w:rsidR="00F82F5E" w:rsidRPr="00440DDE">
        <w:t>tolv rödlistade arter av insekter</w:t>
      </w:r>
      <w:r w:rsidR="00372D75">
        <w:t xml:space="preserve">, vilket är ett stort antal jämfört med andra skogsområden i kommunen, exklusive Kullaberg. Utöver dessa fanns även ett tjugotal andra för naturvården intressanta arter. </w:t>
      </w:r>
      <w:r w:rsidR="00372D75" w:rsidRPr="00CC733A">
        <w:t>Gemensamt för flertalet av dessa arter är kravet på god tillgång på död ved och då gärna ihåliga träd. Groddjuren är färre och utgörs av triviala arter, med undantag för större vattensalamander. Flertalet av dem har tidigare påträffats i de dammar som finns inom golfbaneområdet. Fågellivet är rikt och gynnat av den ogallrade skogen och variationen av biotoper. Området har som helhet ett mycket högt värde för hotade och missgynnade arter.</w:t>
      </w:r>
    </w:p>
    <w:p w14:paraId="55089876" w14:textId="728505BF" w:rsidR="00824159" w:rsidRDefault="00F82F5E" w:rsidP="00CC733A">
      <w:r w:rsidRPr="00440DDE">
        <w:t xml:space="preserve"> </w:t>
      </w:r>
    </w:p>
    <w:p w14:paraId="45CDC8CC" w14:textId="77777777" w:rsidR="00824159" w:rsidRPr="000F764C" w:rsidRDefault="00824159" w:rsidP="00824159">
      <w:pPr>
        <w:pStyle w:val="Rubrik3"/>
      </w:pPr>
      <w:r w:rsidRPr="000F764C">
        <w:t>FORNLÄMNINGAR</w:t>
      </w:r>
    </w:p>
    <w:p w14:paraId="27203D0A" w14:textId="195AB026" w:rsidR="00824159" w:rsidRPr="00612803" w:rsidRDefault="00824159" w:rsidP="00824159">
      <w:r w:rsidRPr="00E56739">
        <w:t>Inom planområdet finns kända fornlämningar</w:t>
      </w:r>
      <w:r w:rsidRPr="00612803">
        <w:t>. Fornlämningar</w:t>
      </w:r>
      <w:r>
        <w:t xml:space="preserve"> är skyddade enligt kulturmiljö</w:t>
      </w:r>
      <w:r w:rsidRPr="00612803">
        <w:t xml:space="preserve">lagen. </w:t>
      </w:r>
      <w:r w:rsidRPr="00612803">
        <w:rPr>
          <w:rFonts w:cs="Arial"/>
        </w:rPr>
        <w:t>Skull</w:t>
      </w:r>
      <w:r>
        <w:rPr>
          <w:rFonts w:cs="Arial"/>
        </w:rPr>
        <w:t xml:space="preserve">e </w:t>
      </w:r>
      <w:r w:rsidRPr="00612803">
        <w:rPr>
          <w:rFonts w:cs="Arial"/>
        </w:rPr>
        <w:t>fornlämningar påträffas vid markingrepp skall arbetet omedelbart avbrytas och kontakt tas med Länsstyrelsen enligt 2 kap. 10 §</w:t>
      </w:r>
      <w:r>
        <w:rPr>
          <w:rFonts w:cs="Arial"/>
        </w:rPr>
        <w:t xml:space="preserve"> Kulturmiljö</w:t>
      </w:r>
      <w:r w:rsidRPr="00612803">
        <w:rPr>
          <w:rFonts w:cs="Arial"/>
        </w:rPr>
        <w:t>lagen.</w:t>
      </w:r>
    </w:p>
    <w:p w14:paraId="14F8FAC4" w14:textId="2FE89BF3" w:rsidR="00824159" w:rsidRPr="00612803" w:rsidRDefault="00824159" w:rsidP="00E56739">
      <w:pPr>
        <w:ind w:left="0"/>
      </w:pPr>
    </w:p>
    <w:p w14:paraId="1309E6B5" w14:textId="2377DF57" w:rsidR="00824159" w:rsidRDefault="00824159" w:rsidP="00E56739">
      <w:r w:rsidRPr="00E56739">
        <w:t xml:space="preserve">Vidare har information hämtats från Riksantikvarieämbetets webbaserade databas </w:t>
      </w:r>
      <w:proofErr w:type="spellStart"/>
      <w:r w:rsidRPr="00E56739">
        <w:rPr>
          <w:i/>
        </w:rPr>
        <w:t>Fornsök</w:t>
      </w:r>
      <w:proofErr w:type="spellEnd"/>
      <w:r w:rsidRPr="00E56739">
        <w:rPr>
          <w:i/>
        </w:rPr>
        <w:t xml:space="preserve"> </w:t>
      </w:r>
      <w:r w:rsidRPr="00E56739">
        <w:t>där fö</w:t>
      </w:r>
      <w:r w:rsidR="00E56739">
        <w:t>ljande punkter har inventerats:</w:t>
      </w:r>
    </w:p>
    <w:p w14:paraId="48BFD79C" w14:textId="2E5A9BAB" w:rsidR="00E56739" w:rsidRDefault="00E56739" w:rsidP="00E56739"/>
    <w:p w14:paraId="6512C5E3" w14:textId="1F88BE06" w:rsidR="00E56739" w:rsidRDefault="004E30E4" w:rsidP="00897A22">
      <w:pPr>
        <w:pStyle w:val="Liststycke"/>
        <w:numPr>
          <w:ilvl w:val="0"/>
          <w:numId w:val="28"/>
        </w:numPr>
      </w:pPr>
      <w:r>
        <w:t>Kulturhistorisk lämning, en hä</w:t>
      </w:r>
      <w:r w:rsidR="00E56739">
        <w:t>gnad bestående av en</w:t>
      </w:r>
      <w:r w:rsidR="00897A22">
        <w:t xml:space="preserve"> stenmur.</w:t>
      </w:r>
    </w:p>
    <w:p w14:paraId="16AAC925" w14:textId="31999B4B" w:rsidR="00897A22" w:rsidRDefault="00897A22" w:rsidP="00897A22">
      <w:pPr>
        <w:pStyle w:val="Liststycke"/>
        <w:numPr>
          <w:ilvl w:val="0"/>
          <w:numId w:val="28"/>
        </w:numPr>
      </w:pPr>
      <w:r>
        <w:t>Fossil åker där det också finns stensättningar, högar och hällristningar.</w:t>
      </w:r>
    </w:p>
    <w:p w14:paraId="3A86E9CB" w14:textId="5988C788" w:rsidR="00897A22" w:rsidRDefault="00897A22" w:rsidP="00897A22">
      <w:pPr>
        <w:pStyle w:val="Liststycke"/>
        <w:numPr>
          <w:ilvl w:val="0"/>
          <w:numId w:val="28"/>
        </w:numPr>
      </w:pPr>
      <w:r>
        <w:t>Stenåldersboplats</w:t>
      </w:r>
    </w:p>
    <w:p w14:paraId="0AF1A76D" w14:textId="53F9C2F3" w:rsidR="00897A22" w:rsidRDefault="00897A22" w:rsidP="00897A22">
      <w:pPr>
        <w:pStyle w:val="Liststycke"/>
        <w:numPr>
          <w:ilvl w:val="0"/>
          <w:numId w:val="28"/>
        </w:numPr>
      </w:pPr>
      <w:r>
        <w:t>Lämning av en kallkälla.</w:t>
      </w:r>
    </w:p>
    <w:p w14:paraId="2FB8B4C0" w14:textId="701FCB7C" w:rsidR="00897A22" w:rsidRDefault="00FF7E9E" w:rsidP="00897A22">
      <w:pPr>
        <w:pStyle w:val="Liststycke"/>
        <w:numPr>
          <w:ilvl w:val="0"/>
          <w:numId w:val="28"/>
        </w:numPr>
      </w:pPr>
      <w:r>
        <w:t xml:space="preserve">Fyndplats </w:t>
      </w:r>
    </w:p>
    <w:p w14:paraId="0ECE5693" w14:textId="71B41BA0" w:rsidR="00FF7E9E" w:rsidRDefault="00FF7E9E" w:rsidP="00897A22">
      <w:pPr>
        <w:pStyle w:val="Liststycke"/>
        <w:numPr>
          <w:ilvl w:val="0"/>
          <w:numId w:val="28"/>
        </w:numPr>
      </w:pPr>
      <w:r>
        <w:t>Järnålderboplats</w:t>
      </w:r>
    </w:p>
    <w:p w14:paraId="0D4EB41C" w14:textId="1BCECD32" w:rsidR="00B8313A" w:rsidRPr="00E56739" w:rsidRDefault="00B8313A" w:rsidP="00B8313A">
      <w:pPr>
        <w:pStyle w:val="Liststycke"/>
        <w:ind w:left="1571"/>
      </w:pPr>
    </w:p>
    <w:p w14:paraId="7DE464AC" w14:textId="0CC30C17" w:rsidR="00824159" w:rsidRDefault="00E96E55" w:rsidP="00824159">
      <w:r>
        <w:rPr>
          <w:noProof/>
        </w:rPr>
        <w:lastRenderedPageBreak/>
        <w:drawing>
          <wp:inline distT="0" distB="0" distL="0" distR="0" wp14:anchorId="31B3849B" wp14:editId="6A1C159D">
            <wp:extent cx="4277802" cy="3052555"/>
            <wp:effectExtent l="0" t="0" r="889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nminnen fjälastorp.jpg"/>
                    <pic:cNvPicPr/>
                  </pic:nvPicPr>
                  <pic:blipFill>
                    <a:blip r:embed="rId24">
                      <a:extLst>
                        <a:ext uri="{28A0092B-C50C-407E-A947-70E740481C1C}">
                          <a14:useLocalDpi xmlns:a14="http://schemas.microsoft.com/office/drawing/2010/main" val="0"/>
                        </a:ext>
                      </a:extLst>
                    </a:blip>
                    <a:stretch>
                      <a:fillRect/>
                    </a:stretch>
                  </pic:blipFill>
                  <pic:spPr>
                    <a:xfrm>
                      <a:off x="0" y="0"/>
                      <a:ext cx="4310184" cy="3075662"/>
                    </a:xfrm>
                    <a:prstGeom prst="rect">
                      <a:avLst/>
                    </a:prstGeom>
                  </pic:spPr>
                </pic:pic>
              </a:graphicData>
            </a:graphic>
          </wp:inline>
        </w:drawing>
      </w:r>
    </w:p>
    <w:p w14:paraId="3DF72028" w14:textId="6418E6E7" w:rsidR="00824159" w:rsidRDefault="00B8313A" w:rsidP="00B8313A">
      <w:pPr>
        <w:pStyle w:val="Bildtext"/>
      </w:pPr>
      <w:r>
        <w:t xml:space="preserve">Bild: Karta från </w:t>
      </w:r>
      <w:proofErr w:type="spellStart"/>
      <w:r>
        <w:t>Fornsök</w:t>
      </w:r>
      <w:proofErr w:type="spellEnd"/>
      <w:r w:rsidR="00C10833">
        <w:t xml:space="preserve"> (Riksantikvarieämbetet)</w:t>
      </w:r>
      <w:r>
        <w:t xml:space="preserve"> över planområdet.</w:t>
      </w:r>
    </w:p>
    <w:p w14:paraId="5AFE494D" w14:textId="77777777" w:rsidR="00B8313A" w:rsidRDefault="00B8313A" w:rsidP="00824159"/>
    <w:p w14:paraId="6A1654E1" w14:textId="4CA94223" w:rsidR="0010751B" w:rsidRDefault="0010751B" w:rsidP="00824159">
      <w:r>
        <w:t xml:space="preserve">Det finns också fornlämningar </w:t>
      </w:r>
      <w:r w:rsidR="00897A22">
        <w:t>precis utanför planområdesgränsen, boplats och fossil åker.</w:t>
      </w:r>
    </w:p>
    <w:p w14:paraId="684B010B" w14:textId="7CD23EB1" w:rsidR="0010751B" w:rsidRDefault="0010751B" w:rsidP="00824159"/>
    <w:p w14:paraId="4C997A2B" w14:textId="7320A721" w:rsidR="00824159" w:rsidRDefault="00824159" w:rsidP="00824159">
      <w:pPr>
        <w:pStyle w:val="Rubrik2"/>
      </w:pPr>
      <w:r w:rsidRPr="00656246">
        <w:t>BEBYGGELSE</w:t>
      </w:r>
    </w:p>
    <w:p w14:paraId="4162EA00" w14:textId="18BE4265" w:rsidR="005426AE" w:rsidRDefault="005426AE" w:rsidP="00F94462">
      <w:r>
        <w:rPr>
          <w:noProof/>
        </w:rPr>
        <w:drawing>
          <wp:anchor distT="0" distB="0" distL="114300" distR="114300" simplePos="0" relativeHeight="251716608" behindDoc="1" locked="0" layoutInCell="1" allowOverlap="1" wp14:anchorId="549FD1A2" wp14:editId="6A23B0F2">
            <wp:simplePos x="0" y="0"/>
            <wp:positionH relativeFrom="column">
              <wp:posOffset>840105</wp:posOffset>
            </wp:positionH>
            <wp:positionV relativeFrom="paragraph">
              <wp:posOffset>1045210</wp:posOffset>
            </wp:positionV>
            <wp:extent cx="2342515" cy="2936240"/>
            <wp:effectExtent l="7938" t="0" r="8572" b="8573"/>
            <wp:wrapTopAndBottom/>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266.jpg"/>
                    <pic:cNvPicPr/>
                  </pic:nvPicPr>
                  <pic:blipFill rotWithShape="1">
                    <a:blip r:embed="rId25">
                      <a:extLst>
                        <a:ext uri="{28A0092B-C50C-407E-A947-70E740481C1C}">
                          <a14:useLocalDpi xmlns:a14="http://schemas.microsoft.com/office/drawing/2010/main" val="0"/>
                        </a:ext>
                      </a:extLst>
                    </a:blip>
                    <a:srcRect l="277" t="8498" r="45851" b="1489"/>
                    <a:stretch/>
                  </pic:blipFill>
                  <pic:spPr bwMode="auto">
                    <a:xfrm rot="5400000">
                      <a:off x="0" y="0"/>
                      <a:ext cx="2342515" cy="2936240"/>
                    </a:xfrm>
                    <a:prstGeom prst="rect">
                      <a:avLst/>
                    </a:prstGeom>
                    <a:ln>
                      <a:noFill/>
                    </a:ln>
                    <a:extLst>
                      <a:ext uri="{53640926-AAD7-44D8-BBD7-CCE9431645EC}">
                        <a14:shadowObscured xmlns:a14="http://schemas.microsoft.com/office/drawing/2010/main"/>
                      </a:ext>
                    </a:extLst>
                  </pic:spPr>
                </pic:pic>
              </a:graphicData>
            </a:graphic>
          </wp:anchor>
        </w:drawing>
      </w:r>
      <w:r w:rsidR="0002124F">
        <w:t xml:space="preserve">Utmed </w:t>
      </w:r>
      <w:proofErr w:type="spellStart"/>
      <w:r w:rsidR="0002124F">
        <w:t>Knävlavägen</w:t>
      </w:r>
      <w:proofErr w:type="spellEnd"/>
      <w:r w:rsidR="0002124F">
        <w:t xml:space="preserve"> finns en gård som kommunen äger och arrend</w:t>
      </w:r>
      <w:r w:rsidR="00F94462">
        <w:t xml:space="preserve">erar ut. </w:t>
      </w:r>
      <w:r w:rsidR="00F94462" w:rsidRPr="00B43FF6">
        <w:t xml:space="preserve">På platsen har </w:t>
      </w:r>
      <w:r w:rsidR="00F94462">
        <w:t xml:space="preserve">det </w:t>
      </w:r>
      <w:r w:rsidR="00F94462" w:rsidRPr="00B43FF6">
        <w:t xml:space="preserve">funnits en gårdsbyggnation sen </w:t>
      </w:r>
      <w:r w:rsidR="00F94462">
        <w:t>åtminstone</w:t>
      </w:r>
      <w:r w:rsidR="00F94462" w:rsidRPr="00B43FF6">
        <w:t xml:space="preserve"> 1860-talet</w:t>
      </w:r>
      <w:r w:rsidR="00F94462">
        <w:t>, troligen tidigare</w:t>
      </w:r>
      <w:r w:rsidR="00F94462" w:rsidRPr="00B43FF6">
        <w:t>.</w:t>
      </w:r>
      <w:r w:rsidR="00567BD0">
        <w:t xml:space="preserve"> Huvudbyggnaden</w:t>
      </w:r>
      <w:r w:rsidR="00F94462">
        <w:t xml:space="preserve"> är ett en- och en halvplans enbostadshus med källare. Fasaderna är putsade och taket är av rött tegel, snickerierna är målade i en brunröd färg. Fönstren är höga tvåluftsfönster med </w:t>
      </w:r>
      <w:r w:rsidR="00F94462" w:rsidRPr="006C53C2">
        <w:t>överliggande luft</w:t>
      </w:r>
      <w:r w:rsidR="00F94462">
        <w:t xml:space="preserve"> på bottenvåningen och tre ytterdörrar med liggande fönsterparti ovan dörren. Vid huvudentrén finns en farstukvist</w:t>
      </w:r>
      <w:r w:rsidR="00F94462" w:rsidRPr="00FC41A3">
        <w:t xml:space="preserve">. </w:t>
      </w:r>
      <w:r w:rsidR="00F94462">
        <w:t>På taket finns två skorstenar i originalutförande. Byggnaden kan när det gäller detaljer stilmässigt hänföras till runt sekelskiftet 1800/1900</w:t>
      </w:r>
      <w:r w:rsidR="00F94462" w:rsidRPr="00FC41A3">
        <w:t xml:space="preserve">, </w:t>
      </w:r>
      <w:r w:rsidR="00F94462">
        <w:t>men volymmässigt är den mer av villakaraktär.</w:t>
      </w:r>
    </w:p>
    <w:p w14:paraId="33576BEE" w14:textId="1F83BE4D" w:rsidR="005426AE" w:rsidRDefault="005426AE" w:rsidP="005426AE">
      <w:pPr>
        <w:pStyle w:val="Bildtext"/>
      </w:pPr>
      <w:r>
        <w:t>Bild: Bostadshuset på gården.</w:t>
      </w:r>
    </w:p>
    <w:p w14:paraId="3A7F7FDC" w14:textId="58B58BA4" w:rsidR="005426AE" w:rsidRDefault="005426AE" w:rsidP="00F94462"/>
    <w:p w14:paraId="202B64C8" w14:textId="2AB4B590" w:rsidR="005426AE" w:rsidRDefault="005426AE" w:rsidP="00F94462"/>
    <w:p w14:paraId="47A28F36" w14:textId="3A88ADE2" w:rsidR="005426AE" w:rsidRDefault="005426AE" w:rsidP="00F94462"/>
    <w:p w14:paraId="21B79436" w14:textId="5A6F4EC8" w:rsidR="005426AE" w:rsidRDefault="005426AE" w:rsidP="00F94462">
      <w:r>
        <w:lastRenderedPageBreak/>
        <w:t>På gården finns det</w:t>
      </w:r>
      <w:r w:rsidR="00F94462">
        <w:t xml:space="preserve"> också en stor stallbyggnad i dåligt skick</w:t>
      </w:r>
      <w:r w:rsidRPr="005426AE">
        <w:t xml:space="preserve"> </w:t>
      </w:r>
      <w:r>
        <w:t>och några små komplementbyggnader. Det finns också</w:t>
      </w:r>
      <w:r w:rsidR="00F94462">
        <w:t xml:space="preserve"> en mindre</w:t>
      </w:r>
      <w:r w:rsidR="00F94462" w:rsidRPr="00FC41A3">
        <w:t xml:space="preserve"> </w:t>
      </w:r>
      <w:r w:rsidR="00F94462">
        <w:t>stallbyggnad med tegelfasad och eternittak</w:t>
      </w:r>
      <w:r w:rsidR="00567BD0">
        <w:t>, som har et</w:t>
      </w:r>
      <w:r w:rsidR="000463B6">
        <w:t xml:space="preserve">t bevarandevärde. </w:t>
      </w:r>
    </w:p>
    <w:p w14:paraId="4194F52E" w14:textId="1D2B1C93" w:rsidR="000463B6" w:rsidRDefault="005426AE" w:rsidP="00F94462">
      <w:r>
        <w:rPr>
          <w:noProof/>
        </w:rPr>
        <w:drawing>
          <wp:inline distT="0" distB="0" distL="0" distR="0" wp14:anchorId="19F3E54F" wp14:editId="3CB0BA20">
            <wp:extent cx="2867559" cy="2150753"/>
            <wp:effectExtent l="0" t="0" r="9525" b="190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lle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2449" cy="2154421"/>
                    </a:xfrm>
                    <a:prstGeom prst="rect">
                      <a:avLst/>
                    </a:prstGeom>
                  </pic:spPr>
                </pic:pic>
              </a:graphicData>
            </a:graphic>
          </wp:inline>
        </w:drawing>
      </w:r>
    </w:p>
    <w:p w14:paraId="635A94E0" w14:textId="0B5AD8F2" w:rsidR="000463B6" w:rsidRDefault="005426AE" w:rsidP="005426AE">
      <w:pPr>
        <w:pStyle w:val="Bildtext"/>
      </w:pPr>
      <w:r>
        <w:t xml:space="preserve">Bild: </w:t>
      </w:r>
      <w:r w:rsidR="007C56A6">
        <w:t>Mindre stallbyggnad</w:t>
      </w:r>
      <w:r>
        <w:t xml:space="preserve"> på gården med tegelfasader.</w:t>
      </w:r>
    </w:p>
    <w:p w14:paraId="49120F59" w14:textId="77777777" w:rsidR="005426AE" w:rsidRDefault="005426AE" w:rsidP="00F94462"/>
    <w:p w14:paraId="5CBA40FE" w14:textId="63B6FDDC" w:rsidR="00F94462" w:rsidRDefault="00F94462" w:rsidP="00F94462">
      <w:r>
        <w:t xml:space="preserve">På fastigheten </w:t>
      </w:r>
      <w:proofErr w:type="spellStart"/>
      <w:r>
        <w:t>Fjälast</w:t>
      </w:r>
      <w:r w:rsidR="00385555">
        <w:t>orp</w:t>
      </w:r>
      <w:proofErr w:type="spellEnd"/>
      <w:r w:rsidR="00385555">
        <w:t xml:space="preserve"> 9:2 finns ett</w:t>
      </w:r>
      <w:r w:rsidR="00DB7D67">
        <w:t xml:space="preserve"> en-och en halv</w:t>
      </w:r>
      <w:r>
        <w:t>plans</w:t>
      </w:r>
      <w:r w:rsidR="00DB7D67">
        <w:t xml:space="preserve"> </w:t>
      </w:r>
      <w:r w:rsidR="00385555">
        <w:t>hus</w:t>
      </w:r>
      <w:r>
        <w:t xml:space="preserve"> med gul tegelfasad och rött tegeltak i 40-</w:t>
      </w:r>
      <w:proofErr w:type="spellStart"/>
      <w:r>
        <w:t>talskaraktär</w:t>
      </w:r>
      <w:proofErr w:type="spellEnd"/>
      <w:r>
        <w:t>, på baksidan finns ett tillbyggt uterum och på östra fasaden en tidsenlig balkong. På fastigheten finns en komplementbyggnad samt en carport.</w:t>
      </w:r>
    </w:p>
    <w:p w14:paraId="111AAA47" w14:textId="17FEE873" w:rsidR="005426AE" w:rsidRDefault="005426AE" w:rsidP="00F94462">
      <w:r>
        <w:rPr>
          <w:noProof/>
        </w:rPr>
        <w:drawing>
          <wp:inline distT="0" distB="0" distL="0" distR="0" wp14:anchorId="292838C1" wp14:editId="5E53F450">
            <wp:extent cx="2696631" cy="2989085"/>
            <wp:effectExtent l="6032"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246.jpg"/>
                    <pic:cNvPicPr/>
                  </pic:nvPicPr>
                  <pic:blipFill rotWithShape="1">
                    <a:blip r:embed="rId27">
                      <a:extLst>
                        <a:ext uri="{28A0092B-C50C-407E-A947-70E740481C1C}">
                          <a14:useLocalDpi xmlns:a14="http://schemas.microsoft.com/office/drawing/2010/main" val="0"/>
                        </a:ext>
                      </a:extLst>
                    </a:blip>
                    <a:srcRect r="32338"/>
                    <a:stretch/>
                  </pic:blipFill>
                  <pic:spPr bwMode="auto">
                    <a:xfrm rot="5400000">
                      <a:off x="0" y="0"/>
                      <a:ext cx="2708883" cy="3002666"/>
                    </a:xfrm>
                    <a:prstGeom prst="rect">
                      <a:avLst/>
                    </a:prstGeom>
                    <a:ln>
                      <a:noFill/>
                    </a:ln>
                    <a:extLst>
                      <a:ext uri="{53640926-AAD7-44D8-BBD7-CCE9431645EC}">
                        <a14:shadowObscured xmlns:a14="http://schemas.microsoft.com/office/drawing/2010/main"/>
                      </a:ext>
                    </a:extLst>
                  </pic:spPr>
                </pic:pic>
              </a:graphicData>
            </a:graphic>
          </wp:inline>
        </w:drawing>
      </w:r>
    </w:p>
    <w:p w14:paraId="797BFE4B" w14:textId="574F4C63" w:rsidR="005426AE" w:rsidRDefault="005426AE" w:rsidP="005426AE">
      <w:pPr>
        <w:pStyle w:val="Bildtext"/>
      </w:pPr>
      <w:r>
        <w:t xml:space="preserve">Bild: Bostadshuset på </w:t>
      </w:r>
      <w:proofErr w:type="spellStart"/>
      <w:r>
        <w:t>Fjälastorp</w:t>
      </w:r>
      <w:proofErr w:type="spellEnd"/>
      <w:r>
        <w:t xml:space="preserve"> 9:2</w:t>
      </w:r>
    </w:p>
    <w:p w14:paraId="705C2F81" w14:textId="77777777" w:rsidR="00F94462" w:rsidRDefault="00F94462" w:rsidP="00F94462"/>
    <w:p w14:paraId="51571710" w14:textId="3307F5E1" w:rsidR="00D1085C" w:rsidRDefault="00F94462" w:rsidP="00D1085C">
      <w:r>
        <w:t>Bebyggelsen vid Arilds golfbana är från början en gammal fyrlängad gård. Byggnationen är idag utformad med tre längor runt en gårdsplan varav den ena är en ursprunglig byggnad. Denna byggnad är en stallbyggnad i ursprungligt skick, utvändigt väl underhållen. Den äldre stallbyggnaden</w:t>
      </w:r>
      <w:r w:rsidRPr="00FC41A3">
        <w:t xml:space="preserve"> </w:t>
      </w:r>
      <w:r>
        <w:t xml:space="preserve">är i korsvirke med en gavelvägg murad i sten, taket är av </w:t>
      </w:r>
      <w:proofErr w:type="spellStart"/>
      <w:r>
        <w:t>eternit</w:t>
      </w:r>
      <w:proofErr w:type="spellEnd"/>
      <w:r>
        <w:t>. Stallbyggnaden har en</w:t>
      </w:r>
      <w:r w:rsidR="00385555">
        <w:t xml:space="preserve"> datering från 1785 (</w:t>
      </w:r>
      <w:r w:rsidR="008E46FB">
        <w:t>MDCCLXXXV</w:t>
      </w:r>
      <w:r>
        <w:t xml:space="preserve">). </w:t>
      </w:r>
      <w:r w:rsidR="008A0A49">
        <w:t xml:space="preserve">Resterande byggnation är av nyare karaktär. </w:t>
      </w:r>
      <w:r>
        <w:t xml:space="preserve">Det finns även några mindre </w:t>
      </w:r>
      <w:r w:rsidR="008A0A49">
        <w:t>komplement</w:t>
      </w:r>
      <w:r>
        <w:t>byggnader relaterade till golfbanans behov.</w:t>
      </w:r>
    </w:p>
    <w:p w14:paraId="44B7C881" w14:textId="18EC6170" w:rsidR="00D1085C" w:rsidRDefault="00D1085C" w:rsidP="00F94462">
      <w:r w:rsidRPr="00D46103">
        <w:rPr>
          <w:noProof/>
        </w:rPr>
        <w:lastRenderedPageBreak/>
        <w:drawing>
          <wp:inline distT="0" distB="0" distL="0" distR="0" wp14:anchorId="3F62B8B7" wp14:editId="495512B5">
            <wp:extent cx="3629025" cy="2722833"/>
            <wp:effectExtent l="0" t="0" r="0" b="1905"/>
            <wp:docPr id="32" name="Bildobjekt 32" descr="C:\Users\57gusart\AppData\Local\Microsoft\Windows\INetCache\Content.Outlook\V4H5EMFY\IMG_223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7gusart\AppData\Local\Microsoft\Windows\INetCache\Content.Outlook\V4H5EMFY\IMG_2234 (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3712046" cy="2785123"/>
                    </a:xfrm>
                    <a:prstGeom prst="rect">
                      <a:avLst/>
                    </a:prstGeom>
                    <a:noFill/>
                    <a:ln>
                      <a:noFill/>
                    </a:ln>
                  </pic:spPr>
                </pic:pic>
              </a:graphicData>
            </a:graphic>
          </wp:inline>
        </w:drawing>
      </w:r>
    </w:p>
    <w:p w14:paraId="48AD1FD7" w14:textId="2001A97E" w:rsidR="00824159" w:rsidRDefault="00DB7D67" w:rsidP="00DB7D67">
      <w:pPr>
        <w:pStyle w:val="Bildtext"/>
      </w:pPr>
      <w:r>
        <w:t xml:space="preserve">Bild: Den äldre stallbyggnaden på </w:t>
      </w:r>
      <w:proofErr w:type="spellStart"/>
      <w:r>
        <w:t>Fjälastorp</w:t>
      </w:r>
      <w:proofErr w:type="spellEnd"/>
      <w:r>
        <w:t xml:space="preserve"> 6:5.</w:t>
      </w:r>
    </w:p>
    <w:p w14:paraId="6DDF4B75" w14:textId="77777777" w:rsidR="00DB7D67" w:rsidRDefault="00DB7D67" w:rsidP="00F94462"/>
    <w:p w14:paraId="34AB5253" w14:textId="77777777" w:rsidR="00824159" w:rsidRPr="00FE155A" w:rsidRDefault="00824159" w:rsidP="00824159">
      <w:pPr>
        <w:pStyle w:val="Rubrik2"/>
      </w:pPr>
      <w:r w:rsidRPr="00FE155A">
        <w:t>AL</w:t>
      </w:r>
      <w:r>
        <w:t>L</w:t>
      </w:r>
      <w:r w:rsidRPr="00FE155A">
        <w:t>MÄN OCH KOMMERSIELL SERVICE</w:t>
      </w:r>
    </w:p>
    <w:p w14:paraId="34FE6EB6" w14:textId="0B9C2E0A" w:rsidR="00824159" w:rsidRDefault="001F68B0" w:rsidP="002C4892">
      <w:r w:rsidRPr="001F68B0">
        <w:t>Det finns en fristående förskola och skola i Brunnby. Närmsta kommunala skola finn</w:t>
      </w:r>
      <w:r>
        <w:t>s i Nyham</w:t>
      </w:r>
      <w:r w:rsidR="002C4892">
        <w:t>nsläge och Jonstorp, d</w:t>
      </w:r>
      <w:r>
        <w:t xml:space="preserve">är finns </w:t>
      </w:r>
      <w:r w:rsidR="002C4892">
        <w:t xml:space="preserve">det </w:t>
      </w:r>
      <w:r>
        <w:t xml:space="preserve">också mataffärer. </w:t>
      </w:r>
      <w:r w:rsidR="00B01185">
        <w:t>Restauranger och caféer finns</w:t>
      </w:r>
      <w:r w:rsidR="002C4892">
        <w:t>,</w:t>
      </w:r>
      <w:r w:rsidR="009A5729">
        <w:t xml:space="preserve"> framförallt</w:t>
      </w:r>
      <w:r w:rsidR="00B01185">
        <w:t xml:space="preserve"> sommartid</w:t>
      </w:r>
      <w:r w:rsidR="002C4892">
        <w:t>,</w:t>
      </w:r>
      <w:r w:rsidR="00385555">
        <w:t xml:space="preserve"> i Arild och Skäret. Ä</w:t>
      </w:r>
      <w:r w:rsidR="00B01185">
        <w:t>ven golfbanan har en egen restaurang och golfbutik. Annan service finns i Höganäs tätort.</w:t>
      </w:r>
    </w:p>
    <w:p w14:paraId="1FE9FD3B" w14:textId="77777777" w:rsidR="00824159" w:rsidRPr="000E1289" w:rsidRDefault="00824159" w:rsidP="00824159"/>
    <w:p w14:paraId="6EA4945A" w14:textId="77777777" w:rsidR="00824159" w:rsidRPr="000E1289" w:rsidRDefault="00824159" w:rsidP="00824159">
      <w:pPr>
        <w:pStyle w:val="Rubrik2"/>
      </w:pPr>
      <w:r w:rsidRPr="000E1289">
        <w:t>TRAFIK</w:t>
      </w:r>
    </w:p>
    <w:p w14:paraId="3ADC2B52" w14:textId="77777777" w:rsidR="00824159" w:rsidRPr="000F764C" w:rsidRDefault="00824159" w:rsidP="00824159">
      <w:pPr>
        <w:pStyle w:val="Rubrik3"/>
      </w:pPr>
      <w:r w:rsidRPr="000F764C">
        <w:t>BILTRAFIK</w:t>
      </w:r>
    </w:p>
    <w:p w14:paraId="670AE501" w14:textId="4D5F61C9" w:rsidR="00E861F6" w:rsidRPr="00612803" w:rsidRDefault="00582B4B" w:rsidP="00E861F6">
      <w:r w:rsidRPr="00582B4B">
        <w:t xml:space="preserve">Planområdet gränsar till Norra Kustvägen, </w:t>
      </w:r>
      <w:r>
        <w:t>väg 1451, där trafikflödet</w:t>
      </w:r>
      <w:r w:rsidRPr="00582B4B">
        <w:t xml:space="preserve"> är 1390 fordon per dygn.</w:t>
      </w:r>
      <w:r w:rsidR="00E861F6">
        <w:t xml:space="preserve"> Det finns två </w:t>
      </w:r>
      <w:r w:rsidR="00EC4D1B">
        <w:t xml:space="preserve">anslutningar </w:t>
      </w:r>
      <w:r w:rsidR="00E861F6">
        <w:t xml:space="preserve">i norr </w:t>
      </w:r>
      <w:r w:rsidR="00EC4D1B">
        <w:t>till p</w:t>
      </w:r>
      <w:r w:rsidR="00E861F6">
        <w:t>lanområdet från Norra Kustvägen och en anslutning till planområdet nordöstra sida till Gamla Södåkravägen. Det finns också en anslutning i den sydöstra delen från Gamla Södåkravägen till tre befintliga fastigheter.</w:t>
      </w:r>
    </w:p>
    <w:p w14:paraId="03130ED3" w14:textId="77777777" w:rsidR="00824159" w:rsidRDefault="00824159" w:rsidP="00824159">
      <w:pPr>
        <w:pStyle w:val="Rubrik3"/>
      </w:pPr>
    </w:p>
    <w:p w14:paraId="0D2C5F97" w14:textId="77777777" w:rsidR="00824159" w:rsidRPr="000F764C" w:rsidRDefault="00824159" w:rsidP="00824159">
      <w:pPr>
        <w:pStyle w:val="Rubrik3"/>
      </w:pPr>
      <w:r w:rsidRPr="000F764C">
        <w:t>GÅNG- OCH CYKELTRAFIK</w:t>
      </w:r>
    </w:p>
    <w:p w14:paraId="7A5BDA67" w14:textId="348D1D41" w:rsidR="00824159" w:rsidRDefault="00E861F6" w:rsidP="00E861F6">
      <w:r>
        <w:t>Kattegattleden (cykel) och Kullaleden (gång) finns i nära anslutning till området. Det finns dock inga andra cykel- eller gångvägar.</w:t>
      </w:r>
    </w:p>
    <w:p w14:paraId="1D23769D" w14:textId="77777777" w:rsidR="00E861F6" w:rsidRPr="00E861F6" w:rsidRDefault="00E861F6" w:rsidP="00E861F6"/>
    <w:p w14:paraId="30D69B3E" w14:textId="77777777" w:rsidR="00824159" w:rsidRPr="000F764C" w:rsidRDefault="00824159" w:rsidP="00824159">
      <w:pPr>
        <w:pStyle w:val="Rubrik3"/>
      </w:pPr>
      <w:r w:rsidRPr="000F764C">
        <w:t>KOLLEKTIVTRAFIK</w:t>
      </w:r>
    </w:p>
    <w:p w14:paraId="29278B90" w14:textId="06BE9608" w:rsidR="00824159" w:rsidRDefault="00764BF4" w:rsidP="00593758">
      <w:r>
        <w:t>Det finns en busshåll</w:t>
      </w:r>
      <w:r w:rsidR="00593758">
        <w:t>plats i nära anslutning till den norra delen av planområdet. Buss nummer 224 trafikerar Arild-Jonstorp-(</w:t>
      </w:r>
      <w:proofErr w:type="spellStart"/>
      <w:r w:rsidR="00593758">
        <w:t>Ingelsträde</w:t>
      </w:r>
      <w:proofErr w:type="spellEnd"/>
      <w:r w:rsidR="00593758">
        <w:t>)-</w:t>
      </w:r>
      <w:proofErr w:type="spellStart"/>
      <w:r w:rsidR="00593758">
        <w:t>Mjöhult</w:t>
      </w:r>
      <w:proofErr w:type="spellEnd"/>
      <w:r w:rsidR="00593758">
        <w:t>-Hjälmshult</w:t>
      </w:r>
      <w:r w:rsidR="00465370">
        <w:t xml:space="preserve">. Det går 11-12 turer om dagen i vardera </w:t>
      </w:r>
      <w:proofErr w:type="gramStart"/>
      <w:r w:rsidR="00465370">
        <w:t>riktning</w:t>
      </w:r>
      <w:proofErr w:type="gramEnd"/>
      <w:r w:rsidR="00465370">
        <w:t>. På helgen finns det fyra turer</w:t>
      </w:r>
      <w:r w:rsidR="00BF70E3">
        <w:t xml:space="preserve"> i vardera </w:t>
      </w:r>
      <w:proofErr w:type="gramStart"/>
      <w:r w:rsidR="00BF70E3">
        <w:t>riktning</w:t>
      </w:r>
      <w:proofErr w:type="gramEnd"/>
      <w:r w:rsidR="00BF70E3">
        <w:t>, men då går bussen endast mellan Arild och Jonstorp och omvänt</w:t>
      </w:r>
      <w:r w:rsidR="00465370">
        <w:t>. De</w:t>
      </w:r>
      <w:r w:rsidR="00BF70E3">
        <w:t>n</w:t>
      </w:r>
      <w:r w:rsidR="00465370">
        <w:t xml:space="preserve"> måste dock beställas i </w:t>
      </w:r>
      <w:r w:rsidR="00BF70E3">
        <w:t>förväg.</w:t>
      </w:r>
    </w:p>
    <w:p w14:paraId="2A8C089E" w14:textId="77777777" w:rsidR="00593758" w:rsidRPr="00593758" w:rsidRDefault="00593758" w:rsidP="00593758"/>
    <w:p w14:paraId="6D21DC84" w14:textId="2BD9232F" w:rsidR="00824159" w:rsidRDefault="00BF70E3" w:rsidP="00824159">
      <w:pPr>
        <w:pStyle w:val="Rubrik3"/>
      </w:pPr>
      <w:r>
        <w:t>PARKERING</w:t>
      </w:r>
    </w:p>
    <w:p w14:paraId="442787E8" w14:textId="295CED17" w:rsidR="00BF70E3" w:rsidRPr="00BF70E3" w:rsidRDefault="00BF70E3" w:rsidP="00BF70E3">
      <w:r>
        <w:t>Det finns befintlig</w:t>
      </w:r>
      <w:r w:rsidR="00DB7D67">
        <w:t xml:space="preserve"> parkering till golfbanan. G</w:t>
      </w:r>
      <w:r>
        <w:t xml:space="preserve">ården utmed </w:t>
      </w:r>
      <w:proofErr w:type="spellStart"/>
      <w:r>
        <w:t>Knävlaväge</w:t>
      </w:r>
      <w:r w:rsidR="00DB7D67">
        <w:t>n</w:t>
      </w:r>
      <w:proofErr w:type="spellEnd"/>
      <w:r w:rsidR="00DB7D67">
        <w:t xml:space="preserve"> har befintlig parkeringsplats, även bostaden på </w:t>
      </w:r>
      <w:proofErr w:type="spellStart"/>
      <w:r w:rsidR="00DB7D67">
        <w:t>Fjälastorp</w:t>
      </w:r>
      <w:proofErr w:type="spellEnd"/>
      <w:r w:rsidR="00DB7D67">
        <w:t xml:space="preserve"> 9:2 har befintlig parkering.</w:t>
      </w:r>
    </w:p>
    <w:p w14:paraId="47159F8D" w14:textId="77777777" w:rsidR="00824159" w:rsidRDefault="00824159" w:rsidP="00824159">
      <w:pPr>
        <w:pStyle w:val="Rubrik3"/>
      </w:pPr>
    </w:p>
    <w:p w14:paraId="2396B7C5" w14:textId="77777777" w:rsidR="00824159" w:rsidRPr="000F764C" w:rsidRDefault="00824159" w:rsidP="00824159">
      <w:pPr>
        <w:pStyle w:val="Rubrik3"/>
      </w:pPr>
      <w:r w:rsidRPr="000F764C">
        <w:t>GATURUMMEN</w:t>
      </w:r>
    </w:p>
    <w:p w14:paraId="0056D8A0" w14:textId="1BFBB927" w:rsidR="00824159" w:rsidRPr="00FE155A" w:rsidRDefault="00BF70E3" w:rsidP="00824159">
      <w:proofErr w:type="spellStart"/>
      <w:r>
        <w:t>Knvälavägen</w:t>
      </w:r>
      <w:proofErr w:type="spellEnd"/>
      <w:r>
        <w:t xml:space="preserve"> är en grusväg med</w:t>
      </w:r>
      <w:r w:rsidR="00DB7D67">
        <w:t>an</w:t>
      </w:r>
      <w:r>
        <w:t xml:space="preserve"> golfbanan är asfalterad. Båda gatorna ligger med natur på båda sidor.</w:t>
      </w:r>
    </w:p>
    <w:p w14:paraId="1EC120E2" w14:textId="77777777" w:rsidR="00824159" w:rsidRDefault="00824159" w:rsidP="00824159">
      <w:pPr>
        <w:pStyle w:val="Rubrik3"/>
      </w:pPr>
    </w:p>
    <w:p w14:paraId="72173EC3" w14:textId="77777777" w:rsidR="00824159" w:rsidRPr="006E7E48" w:rsidRDefault="00824159" w:rsidP="00824159">
      <w:pPr>
        <w:pStyle w:val="Rubrik2"/>
      </w:pPr>
      <w:r w:rsidRPr="006E7E48">
        <w:t>TEKNISK FÖRSÖRJNING</w:t>
      </w:r>
    </w:p>
    <w:p w14:paraId="00CFC411" w14:textId="77777777" w:rsidR="00824159" w:rsidRPr="000F764C" w:rsidRDefault="00824159" w:rsidP="00824159">
      <w:pPr>
        <w:pStyle w:val="Rubrik3"/>
      </w:pPr>
      <w:r w:rsidRPr="000F764C">
        <w:t>VATTEN OCH AVLOPP</w:t>
      </w:r>
    </w:p>
    <w:p w14:paraId="3DA17227" w14:textId="5663F36C" w:rsidR="00824159" w:rsidRDefault="00B21CA6" w:rsidP="00B21CA6">
      <w:r>
        <w:t xml:space="preserve">Golfbanans klubbhus och bostadshuset på </w:t>
      </w:r>
      <w:proofErr w:type="spellStart"/>
      <w:r>
        <w:t>Knävlavägen</w:t>
      </w:r>
      <w:proofErr w:type="spellEnd"/>
      <w:r>
        <w:t xml:space="preserve"> ingår i kommunens verksamhetsområde för vatten och avlopp.</w:t>
      </w:r>
      <w:r w:rsidR="005D6A66" w:rsidRPr="005D6A66">
        <w:t xml:space="preserve"> </w:t>
      </w:r>
      <w:r w:rsidR="005D6A66">
        <w:t>Övriga områden för föreslagen bebyggelse saknar i dagsläget vatten och avlopp.</w:t>
      </w:r>
    </w:p>
    <w:p w14:paraId="625DAEDD" w14:textId="77777777" w:rsidR="00B21CA6" w:rsidRDefault="00B21CA6" w:rsidP="00B21CA6"/>
    <w:p w14:paraId="75A521ED" w14:textId="77777777" w:rsidR="00824159" w:rsidRPr="000F764C" w:rsidRDefault="00824159" w:rsidP="00824159">
      <w:pPr>
        <w:pStyle w:val="Rubrik3"/>
      </w:pPr>
      <w:r w:rsidRPr="000F764C">
        <w:t>DAGVATTENHANTERING</w:t>
      </w:r>
    </w:p>
    <w:p w14:paraId="5B136BA5" w14:textId="7FC0EA2F" w:rsidR="00824159" w:rsidRDefault="00B21CA6" w:rsidP="00B21CA6">
      <w:r>
        <w:t>Planområdet ingår inte i kommunens verksamhetsområde för dagvatten.</w:t>
      </w:r>
    </w:p>
    <w:p w14:paraId="26E4F992" w14:textId="77777777" w:rsidR="00B21CA6" w:rsidRDefault="00B21CA6" w:rsidP="00B21CA6"/>
    <w:p w14:paraId="23340F43" w14:textId="0654AC44" w:rsidR="003C049A" w:rsidRDefault="008516E4" w:rsidP="008516E4">
      <w:pPr>
        <w:pStyle w:val="Rubrik3"/>
      </w:pPr>
      <w:r>
        <w:t xml:space="preserve">EL, FIBER OCH </w:t>
      </w:r>
      <w:r w:rsidRPr="000F764C">
        <w:t>VÄRME</w:t>
      </w:r>
    </w:p>
    <w:p w14:paraId="066CFC21" w14:textId="7A804A4A" w:rsidR="00824159" w:rsidRDefault="008516E4" w:rsidP="003F7442">
      <w:r>
        <w:t xml:space="preserve">Det finns befintliga nätstationer i </w:t>
      </w:r>
      <w:r w:rsidR="003F7442">
        <w:t>närheten som det går att koppla in</w:t>
      </w:r>
      <w:r>
        <w:t xml:space="preserve"> el ifrån. Eventuellt måste man förstärka befintligt nät.</w:t>
      </w:r>
      <w:r w:rsidR="003F7442">
        <w:t xml:space="preserve"> Det finns möjlighet att koppla in fiber.</w:t>
      </w:r>
      <w:r>
        <w:t xml:space="preserve"> </w:t>
      </w:r>
      <w:r w:rsidR="003F7442">
        <w:t>Det finns ingen fjärrvärme i området.</w:t>
      </w:r>
    </w:p>
    <w:p w14:paraId="1E11257A" w14:textId="77777777" w:rsidR="00824159" w:rsidRPr="00815432" w:rsidRDefault="00824159" w:rsidP="00824159"/>
    <w:p w14:paraId="12D78899" w14:textId="77777777" w:rsidR="00824159" w:rsidRDefault="00824159" w:rsidP="00824159">
      <w:pPr>
        <w:pStyle w:val="Rubrik2"/>
      </w:pPr>
      <w:r>
        <w:t>HÄLSA, SÄKERHET</w:t>
      </w:r>
    </w:p>
    <w:p w14:paraId="71A00FCC" w14:textId="183ECC44" w:rsidR="00824159" w:rsidRPr="00BC5A32" w:rsidRDefault="00824159" w:rsidP="00824159">
      <w:pPr>
        <w:pStyle w:val="Rubrik3"/>
      </w:pPr>
      <w:r w:rsidRPr="00BC5A32">
        <w:t xml:space="preserve">BULLER </w:t>
      </w:r>
    </w:p>
    <w:p w14:paraId="69925324" w14:textId="307B7BD8" w:rsidR="00824159" w:rsidRDefault="00AF7E3D" w:rsidP="00AF7E3D">
      <w:r w:rsidRPr="00BC5A32">
        <w:t>Hastigheten på Norra Kustvägen förbi planområdet är 70 km/h</w:t>
      </w:r>
      <w:r w:rsidR="00BC5A32">
        <w:t xml:space="preserve"> och det kör </w:t>
      </w:r>
      <w:r w:rsidR="00BC5A32" w:rsidRPr="00582B4B">
        <w:t>1390 fordon per</w:t>
      </w:r>
      <w:r w:rsidR="00BC5A32">
        <w:t xml:space="preserve"> dygn på Norra Kustvägen</w:t>
      </w:r>
      <w:r w:rsidRPr="00BC5A32">
        <w:t xml:space="preserve">. </w:t>
      </w:r>
      <w:r w:rsidR="00BC5A32" w:rsidRPr="00BC5A32">
        <w:t>Byggrätter</w:t>
      </w:r>
      <w:r w:rsidR="00BC5A32">
        <w:t>na ligger en bra bit in på fastigheten varför det bedöms att bullerkraven i lagstiftningen kommer att kunna uppfyllas utan åtgärder.</w:t>
      </w:r>
    </w:p>
    <w:p w14:paraId="2202357B" w14:textId="77777777" w:rsidR="00AF7E3D" w:rsidRPr="00AF7E3D" w:rsidRDefault="00AF7E3D" w:rsidP="00AF7E3D"/>
    <w:p w14:paraId="0108506F" w14:textId="75CC107D" w:rsidR="004619A8" w:rsidRPr="004619A8" w:rsidRDefault="00824159" w:rsidP="004619A8">
      <w:pPr>
        <w:pStyle w:val="Rubrik3"/>
      </w:pPr>
      <w:r w:rsidRPr="004619A8">
        <w:t>JORDBRUK OCH DJURHÅLLNING</w:t>
      </w:r>
    </w:p>
    <w:p w14:paraId="561AB1C0" w14:textId="26EA8DE8" w:rsidR="008374AE" w:rsidRDefault="004619A8" w:rsidP="004619A8">
      <w:r>
        <w:rPr>
          <w:lang w:eastAsia="en-US"/>
        </w:rPr>
        <w:t xml:space="preserve">Både väst och öst om </w:t>
      </w:r>
      <w:proofErr w:type="spellStart"/>
      <w:r>
        <w:rPr>
          <w:lang w:eastAsia="en-US"/>
        </w:rPr>
        <w:t>Knävlavägen</w:t>
      </w:r>
      <w:proofErr w:type="spellEnd"/>
      <w:r>
        <w:rPr>
          <w:lang w:eastAsia="en-US"/>
        </w:rPr>
        <w:t xml:space="preserve"> finns mindre hagar med skogsbeten som ingår i ett jordbruksarrende. I detta arrende ingår ett äldre stall med gödselplatta och några mindre byggnader. </w:t>
      </w:r>
    </w:p>
    <w:p w14:paraId="7334F70C" w14:textId="7A279362" w:rsidR="00824159" w:rsidRDefault="00824159" w:rsidP="000C2161">
      <w:pPr>
        <w:pStyle w:val="Rubrik3"/>
        <w:ind w:left="0"/>
      </w:pPr>
    </w:p>
    <w:p w14:paraId="51F672F5" w14:textId="77777777" w:rsidR="00824159" w:rsidRPr="000F764C" w:rsidRDefault="00824159" w:rsidP="00824159">
      <w:pPr>
        <w:pStyle w:val="Rubrik3"/>
      </w:pPr>
      <w:r w:rsidRPr="000F764C">
        <w:t>MARKFÖRORENINGAR</w:t>
      </w:r>
    </w:p>
    <w:p w14:paraId="31468D01" w14:textId="544DBEA6" w:rsidR="00824159" w:rsidRDefault="00824159" w:rsidP="00B21CA6">
      <w:r w:rsidRPr="00B21CA6">
        <w:t xml:space="preserve">Området innefattas varken av någon känd förorenad mark </w:t>
      </w:r>
      <w:proofErr w:type="gramStart"/>
      <w:r w:rsidRPr="00B21CA6">
        <w:t>eller</w:t>
      </w:r>
      <w:proofErr w:type="gramEnd"/>
      <w:r w:rsidRPr="00B21CA6">
        <w:t xml:space="preserve"> kartlagd deponi.</w:t>
      </w:r>
      <w:r w:rsidRPr="00612803">
        <w:t xml:space="preserve"> </w:t>
      </w:r>
    </w:p>
    <w:p w14:paraId="782F3AFA" w14:textId="77777777" w:rsidR="00824159" w:rsidRDefault="00824159" w:rsidP="00824159">
      <w:pPr>
        <w:pStyle w:val="Rubrik3"/>
      </w:pPr>
    </w:p>
    <w:p w14:paraId="46F67CE2" w14:textId="77777777" w:rsidR="00824159" w:rsidRPr="000F764C" w:rsidRDefault="00824159" w:rsidP="00824159">
      <w:pPr>
        <w:pStyle w:val="Rubrik3"/>
      </w:pPr>
      <w:r w:rsidRPr="000F764C">
        <w:t>RADON</w:t>
      </w:r>
    </w:p>
    <w:p w14:paraId="7921D1E0" w14:textId="6D1B8BA3" w:rsidR="00824159" w:rsidRDefault="00824159" w:rsidP="00824159">
      <w:r w:rsidRPr="00612803">
        <w:t xml:space="preserve">Höganäs kommun ligger inom låg- </w:t>
      </w:r>
      <w:r w:rsidRPr="00AA4E09">
        <w:t>eller normalriskområde för radon. Radonmätning för inom det specifika planområdet har inte genomförts.</w:t>
      </w:r>
    </w:p>
    <w:p w14:paraId="54C8F0B0" w14:textId="12FC4D40" w:rsidR="00824159" w:rsidRDefault="00824159" w:rsidP="00824159"/>
    <w:p w14:paraId="742C5315" w14:textId="55C719D0" w:rsidR="00824159" w:rsidRDefault="00824159" w:rsidP="00824159"/>
    <w:p w14:paraId="5236330D" w14:textId="5F47315A" w:rsidR="008F1D4D" w:rsidRDefault="008F1D4D" w:rsidP="00824159"/>
    <w:p w14:paraId="493D433B" w14:textId="578F1963" w:rsidR="008F1D4D" w:rsidRDefault="008F1D4D" w:rsidP="00824159"/>
    <w:p w14:paraId="27CDC7CE" w14:textId="5223B047" w:rsidR="008F1D4D" w:rsidRDefault="008F1D4D" w:rsidP="00824159"/>
    <w:p w14:paraId="3E2E7593" w14:textId="483B2A1D" w:rsidR="008F1D4D" w:rsidRDefault="008F1D4D" w:rsidP="00824159"/>
    <w:p w14:paraId="20CB6A56" w14:textId="1BBCB3E0" w:rsidR="008F1D4D" w:rsidRDefault="008F1D4D" w:rsidP="00824159"/>
    <w:p w14:paraId="314D4FE6" w14:textId="6135B019" w:rsidR="008F1D4D" w:rsidRDefault="008F1D4D" w:rsidP="00824159"/>
    <w:p w14:paraId="63B1883F" w14:textId="4EC1514F" w:rsidR="008F1D4D" w:rsidRDefault="008F1D4D" w:rsidP="00824159"/>
    <w:p w14:paraId="69593583" w14:textId="67F4CAB6" w:rsidR="008F1D4D" w:rsidRDefault="008F1D4D" w:rsidP="00824159"/>
    <w:p w14:paraId="3511A327" w14:textId="3E8838F1" w:rsidR="008F1D4D" w:rsidRDefault="008F1D4D" w:rsidP="00824159"/>
    <w:p w14:paraId="0AFD4A4C" w14:textId="24DB282E" w:rsidR="008F1D4D" w:rsidRDefault="008F1D4D" w:rsidP="00824159"/>
    <w:p w14:paraId="06A12270" w14:textId="4242BF08" w:rsidR="008F1D4D" w:rsidRDefault="008F1D4D" w:rsidP="00824159"/>
    <w:p w14:paraId="15A760D6" w14:textId="77777777" w:rsidR="008F1D4D" w:rsidRDefault="008F1D4D" w:rsidP="00824159"/>
    <w:p w14:paraId="680B51E2" w14:textId="77777777" w:rsidR="008F0406" w:rsidRDefault="008F0406" w:rsidP="008F0406"/>
    <w:p w14:paraId="71B476BB" w14:textId="77777777" w:rsidR="00980C44" w:rsidRDefault="00980C44" w:rsidP="00980C44"/>
    <w:p w14:paraId="2E66D7A7" w14:textId="6E9CA9C8" w:rsidR="00824159" w:rsidRDefault="00824159" w:rsidP="00824159">
      <w:pPr>
        <w:pStyle w:val="Rubrik1"/>
      </w:pPr>
      <w:r w:rsidRPr="00772580">
        <w:lastRenderedPageBreak/>
        <w:t>PLANFÖRSLAG</w:t>
      </w:r>
    </w:p>
    <w:p w14:paraId="3A6BE687" w14:textId="77777777" w:rsidR="00824159" w:rsidRDefault="00824159" w:rsidP="00824159">
      <w:pPr>
        <w:pStyle w:val="Rubrik2"/>
      </w:pPr>
      <w:r>
        <w:rPr>
          <w:noProof/>
        </w:rPr>
        <w:drawing>
          <wp:anchor distT="0" distB="0" distL="114300" distR="114300" simplePos="0" relativeHeight="251699200" behindDoc="0" locked="0" layoutInCell="1" allowOverlap="1" wp14:anchorId="1D7A3DA4" wp14:editId="759B73B9">
            <wp:simplePos x="0" y="0"/>
            <wp:positionH relativeFrom="column">
              <wp:posOffset>48895</wp:posOffset>
            </wp:positionH>
            <wp:positionV relativeFrom="paragraph">
              <wp:posOffset>-308610</wp:posOffset>
            </wp:positionV>
            <wp:extent cx="104775" cy="208915"/>
            <wp:effectExtent l="0" t="0" r="9525" b="635"/>
            <wp:wrapNone/>
            <wp:docPr id="10" name="Bild 28" descr="Röd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öd p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 cy="208915"/>
                    </a:xfrm>
                    <a:prstGeom prst="rect">
                      <a:avLst/>
                    </a:prstGeom>
                    <a:noFill/>
                  </pic:spPr>
                </pic:pic>
              </a:graphicData>
            </a:graphic>
            <wp14:sizeRelH relativeFrom="page">
              <wp14:pctWidth>0</wp14:pctWidth>
            </wp14:sizeRelH>
            <wp14:sizeRelV relativeFrom="page">
              <wp14:pctHeight>0</wp14:pctHeight>
            </wp14:sizeRelV>
          </wp:anchor>
        </w:drawing>
      </w:r>
    </w:p>
    <w:p w14:paraId="5877A01C" w14:textId="77777777" w:rsidR="00824159" w:rsidRPr="006E7E48" w:rsidRDefault="00824159" w:rsidP="00824159">
      <w:pPr>
        <w:pStyle w:val="Rubrik2"/>
      </w:pPr>
      <w:r w:rsidRPr="006E7E48">
        <w:t>SAMMANFATTNING</w:t>
      </w:r>
    </w:p>
    <w:p w14:paraId="20906D74" w14:textId="48A8D9EB" w:rsidR="00463A59" w:rsidRPr="00836AE5" w:rsidRDefault="00514E37" w:rsidP="00824159">
      <w:r>
        <w:t xml:space="preserve">Den framtida markanvändningen omfattar natur, eftersom det ska bildas ett kommunalt naturreservat. </w:t>
      </w:r>
      <w:r w:rsidR="00E978B9">
        <w:t xml:space="preserve">Det kommer också att tillskapas en mindre parkeringsplats till naturreservatets besökare. </w:t>
      </w:r>
      <w:r>
        <w:t>I den södra delen av planen kommer det att möjliggöras för besöksanläggning</w:t>
      </w:r>
      <w:r w:rsidR="00E978B9">
        <w:t>, golfbana</w:t>
      </w:r>
      <w:r>
        <w:t xml:space="preserve">. Besöksanläggningen innebär att golfbanan kan utveckla sin verksamhet och tillskapa stugor för övernattande gäster. Planförslaget innebär också att kommunen och </w:t>
      </w:r>
      <w:r w:rsidRPr="00836AE5">
        <w:t xml:space="preserve">golfbanans gränser fastställs då de i dagsläget inte överensstämmer med verkligheten. </w:t>
      </w:r>
      <w:r w:rsidR="00824159" w:rsidRPr="00612803">
        <w:t>Den framtida markanvändningen omfattar</w:t>
      </w:r>
      <w:r w:rsidR="00E978B9">
        <w:t xml:space="preserve"> också fritidshus</w:t>
      </w:r>
      <w:r w:rsidR="00DC360B">
        <w:t xml:space="preserve"> i två olika områden. I den nordvästra delen kommer det att möjliggöras för 20 nya </w:t>
      </w:r>
      <w:r w:rsidR="00E978B9">
        <w:t>fritidshus.</w:t>
      </w:r>
      <w:r w:rsidR="00DC360B">
        <w:t xml:space="preserve"> </w:t>
      </w:r>
      <w:r w:rsidR="00E978B9">
        <w:t xml:space="preserve">I den nordöstra delen kommer det att möjliggöras för 13 fritidshus. </w:t>
      </w:r>
      <w:r w:rsidR="00DC360B">
        <w:t>Dessutom kommer den befintliga gården</w:t>
      </w:r>
      <w:r w:rsidR="00F84D3D">
        <w:t xml:space="preserve"> på </w:t>
      </w:r>
      <w:proofErr w:type="spellStart"/>
      <w:r w:rsidR="00F84D3D">
        <w:t>Knävlavägen</w:t>
      </w:r>
      <w:proofErr w:type="spellEnd"/>
      <w:r w:rsidR="00DC360B">
        <w:t xml:space="preserve"> att styckas</w:t>
      </w:r>
      <w:r w:rsidR="00463A59">
        <w:t xml:space="preserve"> av till en bostad med kringliggande gård. </w:t>
      </w:r>
      <w:r w:rsidR="0058129C">
        <w:t>Det finns också en befintlig</w:t>
      </w:r>
      <w:r w:rsidR="00F84D3D">
        <w:t xml:space="preserve"> bostad (</w:t>
      </w:r>
      <w:proofErr w:type="spellStart"/>
      <w:r w:rsidR="00F84D3D">
        <w:t>Fjälastorp</w:t>
      </w:r>
      <w:proofErr w:type="spellEnd"/>
      <w:r w:rsidR="00F84D3D">
        <w:t xml:space="preserve"> 9:2)</w:t>
      </w:r>
      <w:r w:rsidR="0058129C">
        <w:t xml:space="preserve"> vars fastighet</w:t>
      </w:r>
      <w:r w:rsidR="00E978B9">
        <w:t xml:space="preserve"> och byggrätt</w:t>
      </w:r>
      <w:r w:rsidR="0058129C">
        <w:t xml:space="preserve"> blir något större</w:t>
      </w:r>
      <w:r w:rsidR="00E978B9">
        <w:t>.</w:t>
      </w:r>
      <w:r w:rsidR="0058129C" w:rsidRPr="00836AE5">
        <w:t xml:space="preserve"> </w:t>
      </w:r>
    </w:p>
    <w:p w14:paraId="66026283" w14:textId="62D16873" w:rsidR="00824159" w:rsidRPr="00836AE5" w:rsidRDefault="00824159" w:rsidP="0058129C">
      <w:pPr>
        <w:ind w:left="0"/>
      </w:pPr>
    </w:p>
    <w:p w14:paraId="048A24F1" w14:textId="77777777" w:rsidR="00824159" w:rsidRPr="00836AE5" w:rsidRDefault="00824159" w:rsidP="00824159">
      <w:r w:rsidRPr="00836AE5">
        <w:t>Planförslaget innefattar:</w:t>
      </w:r>
    </w:p>
    <w:p w14:paraId="236BEF0C" w14:textId="6D82B03E" w:rsidR="0058129C" w:rsidRPr="00836AE5" w:rsidRDefault="0058129C" w:rsidP="00E978B9">
      <w:pPr>
        <w:pStyle w:val="Liststycke"/>
        <w:numPr>
          <w:ilvl w:val="0"/>
          <w:numId w:val="29"/>
        </w:numPr>
      </w:pPr>
      <w:r w:rsidRPr="00836AE5">
        <w:t>Natur</w:t>
      </w:r>
    </w:p>
    <w:p w14:paraId="353749EC" w14:textId="1A04D532" w:rsidR="0058129C" w:rsidRDefault="0058129C" w:rsidP="0058129C">
      <w:pPr>
        <w:pStyle w:val="Liststycke"/>
        <w:numPr>
          <w:ilvl w:val="0"/>
          <w:numId w:val="29"/>
        </w:numPr>
      </w:pPr>
      <w:r w:rsidRPr="00836AE5">
        <w:t>Besöksanläggning</w:t>
      </w:r>
    </w:p>
    <w:p w14:paraId="06D7D33F" w14:textId="451D1355" w:rsidR="0058129C" w:rsidRPr="00BB2B01" w:rsidRDefault="00E978B9" w:rsidP="00BB2B01">
      <w:pPr>
        <w:pStyle w:val="Liststycke"/>
        <w:numPr>
          <w:ilvl w:val="0"/>
          <w:numId w:val="29"/>
        </w:numPr>
      </w:pPr>
      <w:r>
        <w:t>Fritidshus</w:t>
      </w:r>
    </w:p>
    <w:p w14:paraId="4C4E78E9" w14:textId="4C497AA9" w:rsidR="00545237" w:rsidRPr="00BB2B01" w:rsidRDefault="00545237" w:rsidP="0058129C">
      <w:pPr>
        <w:pStyle w:val="Liststycke"/>
        <w:numPr>
          <w:ilvl w:val="0"/>
          <w:numId w:val="29"/>
        </w:numPr>
      </w:pPr>
      <w:r w:rsidRPr="00BB2B01">
        <w:t>Parkering</w:t>
      </w:r>
    </w:p>
    <w:p w14:paraId="63F73A4B" w14:textId="77777777" w:rsidR="00824159" w:rsidRPr="00FB6504" w:rsidRDefault="00824159" w:rsidP="00824159"/>
    <w:p w14:paraId="62291F6D" w14:textId="630A3BD8" w:rsidR="00772580" w:rsidRPr="00835A58" w:rsidRDefault="00824159" w:rsidP="00396C17">
      <w:pPr>
        <w:pStyle w:val="Rubrik2"/>
      </w:pPr>
      <w:r w:rsidRPr="00545237">
        <w:t>FÖRESLAGEN STRUKTUR, BEBYGGELSE</w:t>
      </w:r>
    </w:p>
    <w:p w14:paraId="15F16D9F" w14:textId="0E08705F" w:rsidR="00824159" w:rsidRDefault="00824159" w:rsidP="00824159">
      <w:pPr>
        <w:pStyle w:val="Rubrik3"/>
      </w:pPr>
      <w:r w:rsidRPr="00512F9B">
        <w:t>BOSTADSBEBYGGELSE</w:t>
      </w:r>
    </w:p>
    <w:p w14:paraId="2DD74779" w14:textId="099C1120" w:rsidR="00A75320" w:rsidRDefault="00D1085C" w:rsidP="00D1085C">
      <w:r>
        <w:t>Inom den fö</w:t>
      </w:r>
      <w:r w:rsidR="00772580">
        <w:t xml:space="preserve">reslagna </w:t>
      </w:r>
      <w:r w:rsidR="00772580" w:rsidRPr="00BB2B01">
        <w:t xml:space="preserve">detaljplanen finns </w:t>
      </w:r>
      <w:r w:rsidR="00F84D3D" w:rsidRPr="00BB2B01">
        <w:t>fyra</w:t>
      </w:r>
      <w:r w:rsidR="00772580" w:rsidRPr="00BB2B01">
        <w:t xml:space="preserve"> </w:t>
      </w:r>
      <w:r w:rsidRPr="00BB2B01">
        <w:t>olika</w:t>
      </w:r>
      <w:r w:rsidR="00143D05">
        <w:t xml:space="preserve"> områden för bebyggelse, som betecknas med B (gult område) i plankartan.</w:t>
      </w:r>
    </w:p>
    <w:p w14:paraId="408BC9B7" w14:textId="3FB8002F" w:rsidR="00A75320" w:rsidRDefault="00A75320" w:rsidP="00D1085C"/>
    <w:p w14:paraId="4457E1ED" w14:textId="3F593FD3" w:rsidR="00A75320" w:rsidRDefault="009C0956" w:rsidP="00865192">
      <w:r>
        <w:rPr>
          <w:noProof/>
        </w:rPr>
        <mc:AlternateContent>
          <mc:Choice Requires="wps">
            <w:drawing>
              <wp:anchor distT="0" distB="0" distL="114300" distR="114300" simplePos="0" relativeHeight="251724800" behindDoc="0" locked="0" layoutInCell="1" allowOverlap="1" wp14:anchorId="25DEE107" wp14:editId="0D01B02F">
                <wp:simplePos x="0" y="0"/>
                <wp:positionH relativeFrom="column">
                  <wp:posOffset>5327015</wp:posOffset>
                </wp:positionH>
                <wp:positionV relativeFrom="paragraph">
                  <wp:posOffset>1508760</wp:posOffset>
                </wp:positionV>
                <wp:extent cx="114300" cy="50800"/>
                <wp:effectExtent l="0" t="0" r="19050" b="25400"/>
                <wp:wrapNone/>
                <wp:docPr id="52" name="Rak koppling 52"/>
                <wp:cNvGraphicFramePr/>
                <a:graphic xmlns:a="http://schemas.openxmlformats.org/drawingml/2006/main">
                  <a:graphicData uri="http://schemas.microsoft.com/office/word/2010/wordprocessingShape">
                    <wps:wsp>
                      <wps:cNvCnPr/>
                      <wps:spPr>
                        <a:xfrm flipH="1" flipV="1">
                          <a:off x="0" y="0"/>
                          <a:ext cx="114300" cy="5080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9FBE9" id="Rak koppling 52"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45pt,118.8pt" to="428.4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" strokecolor="red"/>
            </w:pict>
          </mc:Fallback>
        </mc:AlternateContent>
      </w:r>
      <w:r>
        <w:rPr>
          <w:noProof/>
        </w:rPr>
        <mc:AlternateContent>
          <mc:Choice Requires="wps">
            <w:drawing>
              <wp:anchor distT="0" distB="0" distL="114300" distR="114300" simplePos="0" relativeHeight="251723776" behindDoc="0" locked="0" layoutInCell="1" allowOverlap="1" wp14:anchorId="52EEDCD6" wp14:editId="4E015739">
                <wp:simplePos x="0" y="0"/>
                <wp:positionH relativeFrom="column">
                  <wp:posOffset>5346065</wp:posOffset>
                </wp:positionH>
                <wp:positionV relativeFrom="paragraph">
                  <wp:posOffset>1394460</wp:posOffset>
                </wp:positionV>
                <wp:extent cx="273050" cy="361950"/>
                <wp:effectExtent l="0" t="0" r="0" b="0"/>
                <wp:wrapNone/>
                <wp:docPr id="51" name="Textruta 51"/>
                <wp:cNvGraphicFramePr/>
                <a:graphic xmlns:a="http://schemas.openxmlformats.org/drawingml/2006/main">
                  <a:graphicData uri="http://schemas.microsoft.com/office/word/2010/wordprocessingShape">
                    <wps:wsp>
                      <wps:cNvSpPr txBox="1"/>
                      <wps:spPr>
                        <a:xfrm>
                          <a:off x="0" y="0"/>
                          <a:ext cx="27305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598F49" w14:textId="2A03BCF3" w:rsidR="00A0542C" w:rsidRPr="009C0956" w:rsidRDefault="00A0542C" w:rsidP="009C0956">
                            <w:pPr>
                              <w:ind w:left="0"/>
                              <w:rPr>
                                <w:rFonts w:asciiTheme="minorHAnsi" w:hAnsiTheme="minorHAnsi" w:cstheme="minorHAnsi"/>
                                <w:color w:val="FF0000"/>
                                <w:sz w:val="40"/>
                                <w:szCs w:val="40"/>
                              </w:rPr>
                            </w:pPr>
                            <w:r>
                              <w:rPr>
                                <w:rFonts w:asciiTheme="minorHAnsi" w:hAnsiTheme="minorHAnsi" w:cstheme="minorHAnsi"/>
                                <w:color w:val="FF0000"/>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DCD6" id="Textruta 51" o:spid="_x0000_s1030" type="#_x0000_t202" style="position:absolute;left:0;text-align:left;margin-left:420.95pt;margin-top:109.8pt;width:21.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" filled="f" stroked="f">
                <v:textbox>
                  <w:txbxContent>
                    <w:p w14:paraId="4A598F49" w14:textId="2A03BCF3" w:rsidR="00A0542C" w:rsidRPr="009C0956" w:rsidRDefault="00A0542C" w:rsidP="009C0956">
                      <w:pPr>
                        <w:ind w:left="0"/>
                        <w:rPr>
                          <w:rFonts w:asciiTheme="minorHAnsi" w:hAnsiTheme="minorHAnsi" w:cstheme="minorHAnsi"/>
                          <w:color w:val="FF0000"/>
                          <w:sz w:val="40"/>
                          <w:szCs w:val="40"/>
                        </w:rPr>
                      </w:pPr>
                      <w:r>
                        <w:rPr>
                          <w:rFonts w:asciiTheme="minorHAnsi" w:hAnsiTheme="minorHAnsi" w:cstheme="minorHAnsi"/>
                          <w:color w:val="FF0000"/>
                          <w:sz w:val="40"/>
                          <w:szCs w:val="40"/>
                        </w:rPr>
                        <w:t>4</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3A8F689D" wp14:editId="053DF721">
                <wp:simplePos x="0" y="0"/>
                <wp:positionH relativeFrom="column">
                  <wp:posOffset>5085715</wp:posOffset>
                </wp:positionH>
                <wp:positionV relativeFrom="paragraph">
                  <wp:posOffset>1800860</wp:posOffset>
                </wp:positionV>
                <wp:extent cx="273050" cy="361950"/>
                <wp:effectExtent l="0" t="0" r="0" b="0"/>
                <wp:wrapNone/>
                <wp:docPr id="49" name="Textruta 49"/>
                <wp:cNvGraphicFramePr/>
                <a:graphic xmlns:a="http://schemas.openxmlformats.org/drawingml/2006/main">
                  <a:graphicData uri="http://schemas.microsoft.com/office/word/2010/wordprocessingShape">
                    <wps:wsp>
                      <wps:cNvSpPr txBox="1"/>
                      <wps:spPr>
                        <a:xfrm>
                          <a:off x="0" y="0"/>
                          <a:ext cx="27305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E01455" w14:textId="53A36558" w:rsidR="00A0542C" w:rsidRPr="009C0956" w:rsidRDefault="00A0542C" w:rsidP="009C0956">
                            <w:pPr>
                              <w:ind w:left="0"/>
                              <w:rPr>
                                <w:rFonts w:asciiTheme="minorHAnsi" w:hAnsiTheme="minorHAnsi" w:cstheme="minorHAnsi"/>
                                <w:color w:val="FF0000"/>
                                <w:sz w:val="40"/>
                                <w:szCs w:val="40"/>
                              </w:rPr>
                            </w:pPr>
                            <w:r>
                              <w:rPr>
                                <w:rFonts w:asciiTheme="minorHAnsi" w:hAnsiTheme="minorHAnsi" w:cstheme="minorHAnsi"/>
                                <w:color w:val="FF0000"/>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F689D" id="Textruta 49" o:spid="_x0000_s1031" type="#_x0000_t202" style="position:absolute;left:0;text-align:left;margin-left:400.45pt;margin-top:141.8pt;width:21.5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" filled="f" stroked="f">
                <v:textbox>
                  <w:txbxContent>
                    <w:p w14:paraId="3EE01455" w14:textId="53A36558" w:rsidR="00A0542C" w:rsidRPr="009C0956" w:rsidRDefault="00A0542C" w:rsidP="009C0956">
                      <w:pPr>
                        <w:ind w:left="0"/>
                        <w:rPr>
                          <w:rFonts w:asciiTheme="minorHAnsi" w:hAnsiTheme="minorHAnsi" w:cstheme="minorHAnsi"/>
                          <w:color w:val="FF0000"/>
                          <w:sz w:val="40"/>
                          <w:szCs w:val="40"/>
                        </w:rPr>
                      </w:pPr>
                      <w:r>
                        <w:rPr>
                          <w:rFonts w:asciiTheme="minorHAnsi" w:hAnsiTheme="minorHAnsi" w:cstheme="minorHAnsi"/>
                          <w:color w:val="FF0000"/>
                          <w:sz w:val="40"/>
                          <w:szCs w:val="40"/>
                        </w:rPr>
                        <w:t>2</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CF8ED0F" wp14:editId="1A966ED6">
                <wp:simplePos x="0" y="0"/>
                <wp:positionH relativeFrom="column">
                  <wp:posOffset>2660015</wp:posOffset>
                </wp:positionH>
                <wp:positionV relativeFrom="paragraph">
                  <wp:posOffset>1216660</wp:posOffset>
                </wp:positionV>
                <wp:extent cx="273050" cy="361950"/>
                <wp:effectExtent l="0" t="0" r="0" b="0"/>
                <wp:wrapNone/>
                <wp:docPr id="50" name="Textruta 50"/>
                <wp:cNvGraphicFramePr/>
                <a:graphic xmlns:a="http://schemas.openxmlformats.org/drawingml/2006/main">
                  <a:graphicData uri="http://schemas.microsoft.com/office/word/2010/wordprocessingShape">
                    <wps:wsp>
                      <wps:cNvSpPr txBox="1"/>
                      <wps:spPr>
                        <a:xfrm>
                          <a:off x="0" y="0"/>
                          <a:ext cx="27305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070DAA" w14:textId="3CCF3C0C" w:rsidR="00A0542C" w:rsidRPr="009C0956" w:rsidRDefault="00A0542C" w:rsidP="009C0956">
                            <w:pPr>
                              <w:ind w:left="0"/>
                              <w:rPr>
                                <w:rFonts w:asciiTheme="minorHAnsi" w:hAnsiTheme="minorHAnsi" w:cstheme="minorHAnsi"/>
                                <w:color w:val="FF0000"/>
                                <w:sz w:val="40"/>
                                <w:szCs w:val="40"/>
                              </w:rPr>
                            </w:pPr>
                            <w:r>
                              <w:rPr>
                                <w:rFonts w:asciiTheme="minorHAnsi" w:hAnsiTheme="minorHAnsi" w:cstheme="minorHAnsi"/>
                                <w:color w:val="FF0000"/>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8ED0F" id="Textruta 50" o:spid="_x0000_s1032" type="#_x0000_t202" style="position:absolute;left:0;text-align:left;margin-left:209.45pt;margin-top:95.8pt;width:21.5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" filled="f" stroked="f">
                <v:textbox>
                  <w:txbxContent>
                    <w:p w14:paraId="2F070DAA" w14:textId="3CCF3C0C" w:rsidR="00A0542C" w:rsidRPr="009C0956" w:rsidRDefault="00A0542C" w:rsidP="009C0956">
                      <w:pPr>
                        <w:ind w:left="0"/>
                        <w:rPr>
                          <w:rFonts w:asciiTheme="minorHAnsi" w:hAnsiTheme="minorHAnsi" w:cstheme="minorHAnsi"/>
                          <w:color w:val="FF0000"/>
                          <w:sz w:val="40"/>
                          <w:szCs w:val="40"/>
                        </w:rPr>
                      </w:pPr>
                      <w:r>
                        <w:rPr>
                          <w:rFonts w:asciiTheme="minorHAnsi" w:hAnsiTheme="minorHAnsi" w:cstheme="minorHAnsi"/>
                          <w:color w:val="FF0000"/>
                          <w:sz w:val="40"/>
                          <w:szCs w:val="40"/>
                        </w:rPr>
                        <w:t>3</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428FB32F" wp14:editId="3D9EA4A8">
                <wp:simplePos x="0" y="0"/>
                <wp:positionH relativeFrom="column">
                  <wp:posOffset>1599565</wp:posOffset>
                </wp:positionH>
                <wp:positionV relativeFrom="paragraph">
                  <wp:posOffset>594360</wp:posOffset>
                </wp:positionV>
                <wp:extent cx="273050" cy="361950"/>
                <wp:effectExtent l="0" t="0" r="0" b="0"/>
                <wp:wrapNone/>
                <wp:docPr id="40" name="Textruta 40"/>
                <wp:cNvGraphicFramePr/>
                <a:graphic xmlns:a="http://schemas.openxmlformats.org/drawingml/2006/main">
                  <a:graphicData uri="http://schemas.microsoft.com/office/word/2010/wordprocessingShape">
                    <wps:wsp>
                      <wps:cNvSpPr txBox="1"/>
                      <wps:spPr>
                        <a:xfrm>
                          <a:off x="0" y="0"/>
                          <a:ext cx="27305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90C0F8" w14:textId="2CD145D6" w:rsidR="00A0542C" w:rsidRPr="009C0956" w:rsidRDefault="00A0542C">
                            <w:pPr>
                              <w:ind w:left="0"/>
                              <w:rPr>
                                <w:rFonts w:asciiTheme="minorHAnsi" w:hAnsiTheme="minorHAnsi" w:cstheme="minorHAnsi"/>
                                <w:color w:val="FF0000"/>
                                <w:sz w:val="40"/>
                                <w:szCs w:val="40"/>
                              </w:rPr>
                            </w:pPr>
                            <w:r w:rsidRPr="009C0956">
                              <w:rPr>
                                <w:rFonts w:asciiTheme="minorHAnsi" w:hAnsiTheme="minorHAnsi" w:cstheme="minorHAnsi"/>
                                <w:color w:val="FF0000"/>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FB32F" id="Textruta 40" o:spid="_x0000_s1033" type="#_x0000_t202" style="position:absolute;left:0;text-align:left;margin-left:125.95pt;margin-top:46.8pt;width:21.5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" filled="f" stroked="f">
                <v:textbox>
                  <w:txbxContent>
                    <w:p w14:paraId="5B90C0F8" w14:textId="2CD145D6" w:rsidR="00A0542C" w:rsidRPr="009C0956" w:rsidRDefault="00A0542C">
                      <w:pPr>
                        <w:ind w:left="0"/>
                        <w:rPr>
                          <w:rFonts w:asciiTheme="minorHAnsi" w:hAnsiTheme="minorHAnsi" w:cstheme="minorHAnsi"/>
                          <w:color w:val="FF0000"/>
                          <w:sz w:val="40"/>
                          <w:szCs w:val="40"/>
                        </w:rPr>
                      </w:pPr>
                      <w:r w:rsidRPr="009C0956">
                        <w:rPr>
                          <w:rFonts w:asciiTheme="minorHAnsi" w:hAnsiTheme="minorHAnsi" w:cstheme="minorHAnsi"/>
                          <w:color w:val="FF0000"/>
                          <w:sz w:val="40"/>
                          <w:szCs w:val="40"/>
                        </w:rPr>
                        <w:t>1</w:t>
                      </w:r>
                    </w:p>
                  </w:txbxContent>
                </v:textbox>
              </v:shape>
            </w:pict>
          </mc:Fallback>
        </mc:AlternateContent>
      </w:r>
      <w:r>
        <w:rPr>
          <w:noProof/>
        </w:rPr>
        <w:drawing>
          <wp:inline distT="0" distB="0" distL="0" distR="0" wp14:anchorId="3FF49A2F" wp14:editId="3083BA23">
            <wp:extent cx="5400675" cy="2520950"/>
            <wp:effectExtent l="0" t="0" r="9525"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2520950"/>
                    </a:xfrm>
                    <a:prstGeom prst="rect">
                      <a:avLst/>
                    </a:prstGeom>
                  </pic:spPr>
                </pic:pic>
              </a:graphicData>
            </a:graphic>
          </wp:inline>
        </w:drawing>
      </w:r>
    </w:p>
    <w:p w14:paraId="6668C976" w14:textId="5791F5B7" w:rsidR="00865192" w:rsidRDefault="00D1085C" w:rsidP="00D1085C">
      <w:r>
        <w:t>Inom område 1 föreslås 20 fritidshus</w:t>
      </w:r>
      <w:r w:rsidR="00143D05">
        <w:t xml:space="preserve"> </w:t>
      </w:r>
      <w:r w:rsidR="002F453B">
        <w:t xml:space="preserve">med nockhöjd på 7 meter och med högsta takvinkel på 45 grader. </w:t>
      </w:r>
      <w:r w:rsidR="00396C17">
        <w:t xml:space="preserve">Inom området föreslås </w:t>
      </w:r>
      <w:r w:rsidR="00596832">
        <w:t>uppgå til</w:t>
      </w:r>
      <w:r w:rsidR="00BB2B01">
        <w:t>l max 23</w:t>
      </w:r>
      <w:r w:rsidR="00596832">
        <w:t>00</w:t>
      </w:r>
      <w:r w:rsidR="00E36BA0">
        <w:t xml:space="preserve"> kvadratmeter</w:t>
      </w:r>
      <w:r w:rsidR="00596832">
        <w:t xml:space="preserve"> i </w:t>
      </w:r>
      <w:r w:rsidR="00596832" w:rsidRPr="00BB2B01">
        <w:t>b</w:t>
      </w:r>
      <w:r w:rsidR="005D26B9" w:rsidRPr="00BB2B01">
        <w:t>ruttoarea</w:t>
      </w:r>
      <w:r w:rsidR="00143D05">
        <w:t xml:space="preserve">, </w:t>
      </w:r>
      <w:proofErr w:type="spellStart"/>
      <w:r w:rsidR="00143D05">
        <w:t>e</w:t>
      </w:r>
      <w:r w:rsidR="00143D05" w:rsidRPr="00143D05">
        <w:rPr>
          <w:vertAlign w:val="subscript"/>
        </w:rPr>
        <w:t>1</w:t>
      </w:r>
      <w:proofErr w:type="spellEnd"/>
      <w:r w:rsidR="00143D05">
        <w:rPr>
          <w:vertAlign w:val="subscript"/>
        </w:rPr>
        <w:t>,</w:t>
      </w:r>
      <w:r w:rsidR="00596832" w:rsidRPr="00BB2B01">
        <w:t xml:space="preserve"> </w:t>
      </w:r>
      <w:r w:rsidR="00596832">
        <w:t>och varje byggnad</w:t>
      </w:r>
      <w:r w:rsidR="00143D05">
        <w:t xml:space="preserve"> får uppgå </w:t>
      </w:r>
      <w:r w:rsidR="00596832">
        <w:t xml:space="preserve">till högst 80 kvadratmeter </w:t>
      </w:r>
      <w:r w:rsidR="005D26B9">
        <w:t>b</w:t>
      </w:r>
      <w:r w:rsidR="00F84D3D">
        <w:t>yggnadsarea</w:t>
      </w:r>
      <w:r w:rsidR="00143D05">
        <w:t xml:space="preserve">, </w:t>
      </w:r>
      <w:proofErr w:type="spellStart"/>
      <w:r w:rsidR="00143D05">
        <w:t>e</w:t>
      </w:r>
      <w:r w:rsidR="00143D05">
        <w:rPr>
          <w:vertAlign w:val="subscript"/>
        </w:rPr>
        <w:t>3</w:t>
      </w:r>
      <w:proofErr w:type="spellEnd"/>
      <w:r w:rsidR="00143D05">
        <w:rPr>
          <w:vertAlign w:val="subscript"/>
        </w:rPr>
        <w:t xml:space="preserve"> </w:t>
      </w:r>
      <w:r w:rsidR="00143D05">
        <w:t>i plankartan</w:t>
      </w:r>
      <w:r w:rsidR="002F453B">
        <w:t>.</w:t>
      </w:r>
      <w:r w:rsidR="00E87579" w:rsidRPr="00E87579">
        <w:t xml:space="preserve"> </w:t>
      </w:r>
      <w:r w:rsidR="00E87579">
        <w:t xml:space="preserve">Ut mot Norra Kustvägen förses marken med </w:t>
      </w:r>
      <w:proofErr w:type="spellStart"/>
      <w:r w:rsidR="00E87579">
        <w:t>prickmark</w:t>
      </w:r>
      <w:proofErr w:type="spellEnd"/>
      <w:r w:rsidR="00E87579">
        <w:t xml:space="preserve"> ”marken får inte förses med byggnad” för att skapa ett 20 meter brett avstånd till vägen</w:t>
      </w:r>
      <w:r w:rsidR="00865192">
        <w:t xml:space="preserve"> samt ut mot fastigheterna i väster. </w:t>
      </w:r>
    </w:p>
    <w:p w14:paraId="0C9D674F" w14:textId="77777777" w:rsidR="00865192" w:rsidRDefault="00865192" w:rsidP="00D1085C"/>
    <w:p w14:paraId="74CBA514" w14:textId="577437A5" w:rsidR="00D1085C" w:rsidRDefault="00A75320" w:rsidP="00D1085C">
      <w:r>
        <w:lastRenderedPageBreak/>
        <w:t>I</w:t>
      </w:r>
      <w:r w:rsidR="00180EAD">
        <w:t xml:space="preserve"> område 2 föreslås </w:t>
      </w:r>
      <w:r>
        <w:t xml:space="preserve">13 fritidshus med </w:t>
      </w:r>
      <w:r w:rsidR="00596832">
        <w:t>liknande</w:t>
      </w:r>
      <w:r w:rsidR="00E36BA0">
        <w:t xml:space="preserve"> planbestämmelser som i område 1</w:t>
      </w:r>
      <w:r w:rsidR="00242E6F">
        <w:t xml:space="preserve">, det vill säga </w:t>
      </w:r>
      <w:r w:rsidR="005D26B9">
        <w:t xml:space="preserve">en nockhöjd på max 7 meter, </w:t>
      </w:r>
      <w:r w:rsidR="00242E6F">
        <w:t>att varje byggnad föreslås vara max 80 kvadratmeter b</w:t>
      </w:r>
      <w:r w:rsidR="00F84D3D">
        <w:t>yggnadsarea</w:t>
      </w:r>
      <w:r w:rsidR="00143D05">
        <w:t xml:space="preserve">, </w:t>
      </w:r>
      <w:proofErr w:type="spellStart"/>
      <w:r w:rsidR="00143D05">
        <w:t>e</w:t>
      </w:r>
      <w:r w:rsidR="00143D05">
        <w:rPr>
          <w:vertAlign w:val="subscript"/>
        </w:rPr>
        <w:t>3</w:t>
      </w:r>
      <w:proofErr w:type="spellEnd"/>
      <w:r w:rsidR="00143D05">
        <w:rPr>
          <w:vertAlign w:val="subscript"/>
        </w:rPr>
        <w:t>,</w:t>
      </w:r>
      <w:r w:rsidR="00242E6F">
        <w:t xml:space="preserve"> och </w:t>
      </w:r>
      <w:r w:rsidR="005D26B9">
        <w:t xml:space="preserve">att </w:t>
      </w:r>
      <w:r w:rsidR="00242E6F">
        <w:t>området</w:t>
      </w:r>
      <w:r w:rsidR="005D26B9">
        <w:t xml:space="preserve"> får</w:t>
      </w:r>
      <w:r w:rsidR="00242E6F">
        <w:t xml:space="preserve"> en exploateringsgrad på max 1</w:t>
      </w:r>
      <w:r w:rsidR="00BB2B01">
        <w:t>5</w:t>
      </w:r>
      <w:r w:rsidR="00242E6F">
        <w:t>00 kvadratmeter bruttoarea</w:t>
      </w:r>
      <w:r w:rsidR="00143D05">
        <w:t xml:space="preserve">, </w:t>
      </w:r>
      <w:proofErr w:type="spellStart"/>
      <w:r w:rsidR="00143D05">
        <w:t>e</w:t>
      </w:r>
      <w:r w:rsidR="00143D05" w:rsidRPr="00143D05">
        <w:rPr>
          <w:vertAlign w:val="subscript"/>
        </w:rPr>
        <w:t>1</w:t>
      </w:r>
      <w:proofErr w:type="spellEnd"/>
      <w:r w:rsidR="00143D05">
        <w:rPr>
          <w:vertAlign w:val="subscript"/>
        </w:rPr>
        <w:t xml:space="preserve"> </w:t>
      </w:r>
      <w:r w:rsidR="00143D05" w:rsidRPr="00143D05">
        <w:t>i plankartan</w:t>
      </w:r>
      <w:r w:rsidR="00865192">
        <w:t xml:space="preserve">. Marken i den södra delen förses med </w:t>
      </w:r>
      <w:proofErr w:type="spellStart"/>
      <w:r w:rsidR="00865192">
        <w:t>prickmark</w:t>
      </w:r>
      <w:proofErr w:type="spellEnd"/>
      <w:r w:rsidR="00865192">
        <w:t xml:space="preserve"> för att hålla ett 20 meters avstånd till skogen</w:t>
      </w:r>
      <w:r w:rsidR="00396C17">
        <w:t xml:space="preserve"> samt</w:t>
      </w:r>
      <w:r w:rsidR="00865192">
        <w:t xml:space="preserve"> en bergknalle. På den östra sidan föreslås marken prickas, avsedd för gata in till området och vidare ner till golfbanan. På den västra sidan föreslås 5 meter prickad mark för avstånd till grannfastigheten.</w:t>
      </w:r>
    </w:p>
    <w:p w14:paraId="14E98E82" w14:textId="2079A986" w:rsidR="00A75320" w:rsidRDefault="00A75320" w:rsidP="00D1085C"/>
    <w:p w14:paraId="1EEF4D21" w14:textId="5D5900B6" w:rsidR="00865192" w:rsidRDefault="00A75320" w:rsidP="00865192">
      <w:r>
        <w:t>Inom område 3 finns det i dagsläget befintlig bebyggelse. Bostadshuset</w:t>
      </w:r>
      <w:r w:rsidR="005D26B9">
        <w:t xml:space="preserve"> och det gamla stallet</w:t>
      </w:r>
      <w:r>
        <w:t xml:space="preserve"> inom området föreslås få</w:t>
      </w:r>
      <w:r w:rsidR="00F84D3D">
        <w:t xml:space="preserve"> </w:t>
      </w:r>
      <w:r>
        <w:t>varsamhetsbestämmelser</w:t>
      </w:r>
      <w:r w:rsidR="00F84D3D">
        <w:t xml:space="preserve"> och rivningsförbud</w:t>
      </w:r>
      <w:r w:rsidR="00180EAD">
        <w:t xml:space="preserve">. </w:t>
      </w:r>
      <w:r w:rsidR="00E91E41">
        <w:t>Bostads</w:t>
      </w:r>
      <w:r w:rsidR="008F2587">
        <w:t>huset har en byggnadshöjd på 4</w:t>
      </w:r>
      <w:r w:rsidR="00E91E41">
        <w:t xml:space="preserve"> meter och det äldre stallet en byggnadshöjd på 4 meter. </w:t>
      </w:r>
      <w:r w:rsidR="005D26B9">
        <w:t>I övrigt föreslås y</w:t>
      </w:r>
      <w:r w:rsidR="008B498D">
        <w:t xml:space="preserve">tan för området få en bestämmelse om en största </w:t>
      </w:r>
      <w:r w:rsidR="000A56BB">
        <w:t>byggnadsarea</w:t>
      </w:r>
      <w:r w:rsidR="008B498D">
        <w:t xml:space="preserve"> på 1 500 kvadratmeter</w:t>
      </w:r>
      <w:r w:rsidR="00143D05">
        <w:t>,</w:t>
      </w:r>
      <w:r w:rsidR="00143D05" w:rsidRPr="00143D05">
        <w:t xml:space="preserve"> </w:t>
      </w:r>
      <w:proofErr w:type="spellStart"/>
      <w:r w:rsidR="00143D05">
        <w:t>e</w:t>
      </w:r>
      <w:r w:rsidR="00143D05">
        <w:rPr>
          <w:vertAlign w:val="subscript"/>
        </w:rPr>
        <w:t>3</w:t>
      </w:r>
      <w:proofErr w:type="spellEnd"/>
      <w:r w:rsidR="00143D05">
        <w:rPr>
          <w:vertAlign w:val="subscript"/>
        </w:rPr>
        <w:t xml:space="preserve"> </w:t>
      </w:r>
      <w:r w:rsidR="00143D05" w:rsidRPr="00143D05">
        <w:t>i plankartan</w:t>
      </w:r>
      <w:r w:rsidR="008B498D">
        <w:t xml:space="preserve">. </w:t>
      </w:r>
      <w:r w:rsidR="005D26B9" w:rsidRPr="000A56BB">
        <w:t xml:space="preserve">Detta för att möjliggöra en om- eller/och utbyggnad av exempelvis den nyare stallbyggnaden. Byggnaderna i området föreslås få en </w:t>
      </w:r>
      <w:r w:rsidR="000A56BB" w:rsidRPr="000A56BB">
        <w:t xml:space="preserve">byggnadshöjd på 6 </w:t>
      </w:r>
      <w:r w:rsidR="005D26B9" w:rsidRPr="000A56BB">
        <w:t>meter.</w:t>
      </w:r>
      <w:r w:rsidR="00865192">
        <w:t xml:space="preserve"> På den östr</w:t>
      </w:r>
      <w:r w:rsidR="00143D05">
        <w:t xml:space="preserve">a sidan föreslås </w:t>
      </w:r>
      <w:r w:rsidR="00865192">
        <w:t>prickad</w:t>
      </w:r>
      <w:r w:rsidR="00143D05">
        <w:t xml:space="preserve"> mark</w:t>
      </w:r>
      <w:r w:rsidR="00865192">
        <w:t>, 5 meter ut mot grannfastigheterna.</w:t>
      </w:r>
    </w:p>
    <w:p w14:paraId="1E4C82B4" w14:textId="77777777" w:rsidR="00E87579" w:rsidRDefault="00E87579" w:rsidP="00E87579"/>
    <w:p w14:paraId="76694AC0" w14:textId="606ED353" w:rsidR="00A75320" w:rsidRDefault="005D26B9" w:rsidP="00E87579">
      <w:r w:rsidRPr="000A56BB">
        <w:t xml:space="preserve">I område </w:t>
      </w:r>
      <w:r w:rsidR="00512F9B">
        <w:t xml:space="preserve">4 </w:t>
      </w:r>
      <w:r w:rsidR="000A56BB" w:rsidRPr="000A56BB">
        <w:t>föreslås</w:t>
      </w:r>
      <w:r w:rsidR="000A56BB">
        <w:t xml:space="preserve"> byggrätten utökas något, då fastigheten blir något större söderut. 180 kvadratmeter byggnadsarea</w:t>
      </w:r>
      <w:r w:rsidR="00143D05">
        <w:t xml:space="preserve">, </w:t>
      </w:r>
      <w:proofErr w:type="spellStart"/>
      <w:r w:rsidR="00143D05">
        <w:t>e</w:t>
      </w:r>
      <w:r w:rsidR="00396C17">
        <w:rPr>
          <w:vertAlign w:val="subscript"/>
        </w:rPr>
        <w:t>3</w:t>
      </w:r>
      <w:proofErr w:type="spellEnd"/>
      <w:r w:rsidR="00143D05">
        <w:t>,</w:t>
      </w:r>
      <w:r w:rsidR="000A56BB">
        <w:t xml:space="preserve"> föreslås som maximal exploateringsgrad på fastigheten. </w:t>
      </w:r>
      <w:r w:rsidR="00396C17">
        <w:t xml:space="preserve">En bestämmelse, </w:t>
      </w:r>
      <w:proofErr w:type="spellStart"/>
      <w:r w:rsidR="00396C17">
        <w:t>e</w:t>
      </w:r>
      <w:r w:rsidR="00396C17" w:rsidRPr="00143D05">
        <w:rPr>
          <w:vertAlign w:val="subscript"/>
        </w:rPr>
        <w:t>2</w:t>
      </w:r>
      <w:proofErr w:type="spellEnd"/>
      <w:r w:rsidR="00396C17">
        <w:rPr>
          <w:vertAlign w:val="subscript"/>
        </w:rPr>
        <w:t>,</w:t>
      </w:r>
      <w:r w:rsidR="00396C17">
        <w:t xml:space="preserve"> om att ”inom fastigheten får max en huvudbyggnad, ett garage och ett hus eller annan gårdsbyggnad uppföras” föreslås också. Byggnadshö</w:t>
      </w:r>
      <w:r w:rsidR="008F2587">
        <w:t>jden föreslås till 4</w:t>
      </w:r>
      <w:r w:rsidR="00396C17">
        <w:t xml:space="preserve"> meter</w:t>
      </w:r>
      <w:r w:rsidR="008F2587">
        <w:t xml:space="preserve"> för att bekräfta nuvarande byggnad</w:t>
      </w:r>
      <w:r w:rsidR="00396C17">
        <w:t xml:space="preserve">. </w:t>
      </w:r>
      <w:r w:rsidR="000A56BB">
        <w:t>Området mot Norr</w:t>
      </w:r>
      <w:r w:rsidR="00E87579">
        <w:t xml:space="preserve">a Kustvägen förses med </w:t>
      </w:r>
      <w:proofErr w:type="spellStart"/>
      <w:r w:rsidR="00E87579">
        <w:t>prickmark</w:t>
      </w:r>
      <w:proofErr w:type="spellEnd"/>
      <w:r w:rsidR="00E87579">
        <w:t xml:space="preserve"> för att fortsätta hålla samma avstånd till vägen som i nu gällande detaljplan. I den södra delen av den nya fastigheten föreslås också </w:t>
      </w:r>
      <w:proofErr w:type="spellStart"/>
      <w:r w:rsidR="00E87579">
        <w:t>prickmark</w:t>
      </w:r>
      <w:proofErr w:type="spellEnd"/>
      <w:r w:rsidR="00E87579">
        <w:t xml:space="preserve"> för att hålla avstånd till naturmarken.</w:t>
      </w:r>
      <w:r w:rsidR="000A56BB">
        <w:t xml:space="preserve"> </w:t>
      </w:r>
    </w:p>
    <w:p w14:paraId="6A0724E1" w14:textId="77777777" w:rsidR="00824159" w:rsidRPr="00835A58" w:rsidRDefault="00824159" w:rsidP="00824159">
      <w:pPr>
        <w:pStyle w:val="Rubrik3"/>
      </w:pPr>
      <w:bookmarkStart w:id="0" w:name="_GoBack"/>
      <w:bookmarkEnd w:id="0"/>
    </w:p>
    <w:p w14:paraId="2F1ECDD1" w14:textId="01551527" w:rsidR="00824159" w:rsidRDefault="00824159" w:rsidP="00824159">
      <w:pPr>
        <w:pStyle w:val="Rubrik3"/>
      </w:pPr>
      <w:proofErr w:type="spellStart"/>
      <w:r w:rsidRPr="00835A58">
        <w:t>KOMPLEMENTSBYGGNADER</w:t>
      </w:r>
      <w:proofErr w:type="spellEnd"/>
    </w:p>
    <w:p w14:paraId="381921C8" w14:textId="15BDCCA3" w:rsidR="00180EAD" w:rsidRPr="00180EAD" w:rsidRDefault="00180EAD" w:rsidP="00180EAD">
      <w:r>
        <w:t xml:space="preserve">Till föreslagna </w:t>
      </w:r>
      <w:r w:rsidR="005D26B9">
        <w:t>fritidshus</w:t>
      </w:r>
      <w:r>
        <w:t>områdena 1 och 2 ska det till respektive område finnas tillgång till miljöhus.</w:t>
      </w:r>
      <w:r w:rsidR="00325D4C">
        <w:t xml:space="preserve"> </w:t>
      </w:r>
    </w:p>
    <w:p w14:paraId="4BCA8AFD" w14:textId="77777777" w:rsidR="00824159" w:rsidRDefault="00824159" w:rsidP="00824159">
      <w:pPr>
        <w:pStyle w:val="Rubrik3"/>
      </w:pPr>
    </w:p>
    <w:p w14:paraId="3442F15D" w14:textId="493C86C6" w:rsidR="00824159" w:rsidRDefault="00824159" w:rsidP="00824159">
      <w:pPr>
        <w:pStyle w:val="Rubrik3"/>
      </w:pPr>
      <w:r w:rsidRPr="00512F9B">
        <w:t>VERKSAMHETER OCH KOMMERSIELL SERVICE</w:t>
      </w:r>
    </w:p>
    <w:p w14:paraId="320B3977" w14:textId="2376094E" w:rsidR="00E509B8" w:rsidRDefault="00894269" w:rsidP="00E509B8">
      <w:r>
        <w:t xml:space="preserve">Golfbanan </w:t>
      </w:r>
      <w:proofErr w:type="gramStart"/>
      <w:r>
        <w:t>föreslås</w:t>
      </w:r>
      <w:proofErr w:type="gramEnd"/>
      <w:r>
        <w:t xml:space="preserve"> </w:t>
      </w:r>
      <w:proofErr w:type="gramStart"/>
      <w:r>
        <w:t>markeras</w:t>
      </w:r>
      <w:proofErr w:type="gramEnd"/>
      <w:r>
        <w:t xml:space="preserve"> med </w:t>
      </w:r>
      <w:proofErr w:type="spellStart"/>
      <w:r w:rsidRPr="00D819AC">
        <w:t>R</w:t>
      </w:r>
      <w:r w:rsidRPr="00D819AC">
        <w:rPr>
          <w:vertAlign w:val="subscript"/>
        </w:rPr>
        <w:t>1</w:t>
      </w:r>
      <w:proofErr w:type="spellEnd"/>
      <w:r w:rsidR="00B356FE" w:rsidRPr="00D819AC">
        <w:rPr>
          <w:vertAlign w:val="subscript"/>
        </w:rPr>
        <w:t xml:space="preserve"> </w:t>
      </w:r>
      <w:r w:rsidR="00B356FE" w:rsidRPr="00D819AC">
        <w:t>(</w:t>
      </w:r>
      <w:r w:rsidR="00782629" w:rsidRPr="00D819AC">
        <w:t>orange</w:t>
      </w:r>
      <w:r w:rsidR="00B356FE" w:rsidRPr="00D819AC">
        <w:t xml:space="preserve"> markering</w:t>
      </w:r>
      <w:r w:rsidR="00B356FE">
        <w:t xml:space="preserve"> i plankartan)</w:t>
      </w:r>
      <w:r>
        <w:t xml:space="preserve"> för besöksanläggning golfbana. I området föreslås också en användningsyta med </w:t>
      </w:r>
      <w:proofErr w:type="spellStart"/>
      <w:r>
        <w:t>R</w:t>
      </w:r>
      <w:r w:rsidRPr="00894269">
        <w:rPr>
          <w:vertAlign w:val="subscript"/>
        </w:rPr>
        <w:t>2</w:t>
      </w:r>
      <w:proofErr w:type="spellEnd"/>
      <w:r>
        <w:t xml:space="preserve"> vilket innebär, besöksanläggning restauran</w:t>
      </w:r>
      <w:r w:rsidR="00D819AC">
        <w:t>g, tillfällig vistelse och idrott</w:t>
      </w:r>
      <w:r>
        <w:t xml:space="preserve">. Inom området </w:t>
      </w:r>
      <w:proofErr w:type="spellStart"/>
      <w:r>
        <w:t>R</w:t>
      </w:r>
      <w:r w:rsidRPr="00894269">
        <w:rPr>
          <w:vertAlign w:val="subscript"/>
        </w:rPr>
        <w:t>2</w:t>
      </w:r>
      <w:proofErr w:type="spellEnd"/>
      <w:r>
        <w:t xml:space="preserve"> möjliggörs att g</w:t>
      </w:r>
      <w:r w:rsidR="00E509B8">
        <w:t xml:space="preserve">olfbanan </w:t>
      </w:r>
      <w:r>
        <w:t>kan</w:t>
      </w:r>
      <w:r w:rsidR="00E509B8">
        <w:t xml:space="preserve"> uppföra 12 stugor för övernattning.</w:t>
      </w:r>
      <w:r w:rsidR="002418CD">
        <w:t xml:space="preserve"> Inom ytan för </w:t>
      </w:r>
      <w:r w:rsidR="006761F1">
        <w:t xml:space="preserve">övernattningsstugorna föreslås en </w:t>
      </w:r>
      <w:r w:rsidR="006761F1" w:rsidRPr="00EA0A72">
        <w:t>byggnadsarea på 1200 kvadratmeter</w:t>
      </w:r>
      <w:r w:rsidR="006761F1">
        <w:t xml:space="preserve"> och en nockhöjd på 8 meter. </w:t>
      </w:r>
      <w:r w:rsidR="00EA0A72">
        <w:t xml:space="preserve">I området för golfbanans gårdsbebyggelse </w:t>
      </w:r>
      <w:r w:rsidR="00342F16">
        <w:t>föreslås</w:t>
      </w:r>
      <w:r w:rsidR="00EA0A72">
        <w:t xml:space="preserve"> 1300 kvadratmeter byggnadsarea så att golfbanan i framtiden kan bygga till restaurang eller liknande utrymme för golfbanans ändamål. Byggnadshöjden föreslås till 6 meter, det vill säga så höga som byggnaderna är idag.</w:t>
      </w:r>
      <w:r>
        <w:t xml:space="preserve"> Inom </w:t>
      </w:r>
      <w:proofErr w:type="spellStart"/>
      <w:r>
        <w:t>R</w:t>
      </w:r>
      <w:r w:rsidRPr="00894269">
        <w:rPr>
          <w:vertAlign w:val="subscript"/>
        </w:rPr>
        <w:t>2</w:t>
      </w:r>
      <w:proofErr w:type="spellEnd"/>
      <w:r>
        <w:t xml:space="preserve"> möjliggörs också anläggande av </w:t>
      </w:r>
      <w:proofErr w:type="spellStart"/>
      <w:r>
        <w:t>padel</w:t>
      </w:r>
      <w:proofErr w:type="spellEnd"/>
      <w:r>
        <w:t>-banor. På den gamla gården finns också en kulturhistoriskt värdefull byggnad som får rivningsförbud och varsamhetsbestämmelser</w:t>
      </w:r>
      <w:r w:rsidR="00342F16">
        <w:t>. Byggnaden föreslås oc</w:t>
      </w:r>
      <w:r w:rsidR="00D819AC">
        <w:t xml:space="preserve">kså få en planbestämmelse för byggnadshöjd på </w:t>
      </w:r>
      <w:r w:rsidR="00342F16">
        <w:t>6 meter för att bekräfta den byggnaden som finns där idag.</w:t>
      </w:r>
    </w:p>
    <w:p w14:paraId="55F58E87" w14:textId="63428407" w:rsidR="00375EC1" w:rsidRDefault="00375EC1" w:rsidP="00E509B8">
      <w:r w:rsidRPr="003F182A">
        <w:rPr>
          <w:noProof/>
        </w:rPr>
        <w:drawing>
          <wp:inline distT="0" distB="0" distL="0" distR="0" wp14:anchorId="7995D258" wp14:editId="259FD6DF">
            <wp:extent cx="2209191" cy="1543685"/>
            <wp:effectExtent l="0" t="0" r="63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4422"/>
                    <a:stretch/>
                  </pic:blipFill>
                  <pic:spPr bwMode="auto">
                    <a:xfrm>
                      <a:off x="0" y="0"/>
                      <a:ext cx="2209191" cy="1543685"/>
                    </a:xfrm>
                    <a:prstGeom prst="rect">
                      <a:avLst/>
                    </a:prstGeom>
                    <a:noFill/>
                    <a:ln>
                      <a:noFill/>
                    </a:ln>
                    <a:extLst>
                      <a:ext uri="{53640926-AAD7-44D8-BBD7-CCE9431645EC}">
                        <a14:shadowObscured xmlns:a14="http://schemas.microsoft.com/office/drawing/2010/main"/>
                      </a:ext>
                    </a:extLst>
                  </pic:spPr>
                </pic:pic>
              </a:graphicData>
            </a:graphic>
          </wp:inline>
        </w:drawing>
      </w:r>
    </w:p>
    <w:p w14:paraId="66881E4C" w14:textId="364374AD" w:rsidR="00375EC1" w:rsidRDefault="00375EC1" w:rsidP="00375EC1">
      <w:pPr>
        <w:pStyle w:val="Bildtext"/>
      </w:pPr>
      <w:r>
        <w:t>Bild: E</w:t>
      </w:r>
      <w:r w:rsidRPr="00E955AC">
        <w:t>xempel på h</w:t>
      </w:r>
      <w:r w:rsidR="00980C44">
        <w:t xml:space="preserve">ur </w:t>
      </w:r>
      <w:r>
        <w:t xml:space="preserve">stugorna kan se ut, enligt </w:t>
      </w:r>
      <w:r w:rsidR="003913A3">
        <w:t>plan</w:t>
      </w:r>
      <w:r>
        <w:t>ansökan.</w:t>
      </w:r>
    </w:p>
    <w:p w14:paraId="7B6E47C7" w14:textId="5815DD51" w:rsidR="00824159" w:rsidRDefault="00824159" w:rsidP="00E509B8">
      <w:pPr>
        <w:pStyle w:val="Rubrik3"/>
        <w:ind w:left="0"/>
      </w:pPr>
    </w:p>
    <w:p w14:paraId="50C486A4" w14:textId="77777777" w:rsidR="00824159" w:rsidRPr="000F764C" w:rsidRDefault="00824159" w:rsidP="00824159">
      <w:pPr>
        <w:pStyle w:val="Rubrik3"/>
      </w:pPr>
      <w:r w:rsidRPr="00512F9B">
        <w:t>KULTURHISTORISK BEBYGGELSE</w:t>
      </w:r>
    </w:p>
    <w:p w14:paraId="1E6E2A68" w14:textId="0307621B" w:rsidR="00824159" w:rsidRDefault="00567BD0" w:rsidP="00824159">
      <w:r>
        <w:t>Huvudbyggnaden och den äldre stallbyggnaden på kommunens fastighet</w:t>
      </w:r>
      <w:r w:rsidRPr="00C0727C">
        <w:t xml:space="preserve"> </w:t>
      </w:r>
      <w:r>
        <w:t>(</w:t>
      </w:r>
      <w:proofErr w:type="spellStart"/>
      <w:r>
        <w:t>Fjälastorp</w:t>
      </w:r>
      <w:proofErr w:type="spellEnd"/>
      <w:r>
        <w:t xml:space="preserve"> 6:3) samt d</w:t>
      </w:r>
      <w:r w:rsidR="00666E53">
        <w:t>en västra byggnaden i gårdsbebyggelsen på golfbanans fastighet (</w:t>
      </w:r>
      <w:proofErr w:type="spellStart"/>
      <w:r w:rsidR="00666E53">
        <w:t>F</w:t>
      </w:r>
      <w:r>
        <w:t>jälasto</w:t>
      </w:r>
      <w:r w:rsidR="00666E53">
        <w:t>r</w:t>
      </w:r>
      <w:r>
        <w:t>p</w:t>
      </w:r>
      <w:proofErr w:type="spellEnd"/>
      <w:r w:rsidR="00666E53">
        <w:t xml:space="preserve"> 6:5)</w:t>
      </w:r>
      <w:r>
        <w:t xml:space="preserve"> utgör</w:t>
      </w:r>
      <w:r w:rsidR="00666E53">
        <w:t xml:space="preserve"> </w:t>
      </w:r>
      <w:r w:rsidR="00824159" w:rsidRPr="00C0727C">
        <w:t xml:space="preserve">sådana särskilt värdefulla byggnader som avses i 2 kap 6 § PBL (2010:900), </w:t>
      </w:r>
      <w:r w:rsidR="00666E53">
        <w:t>det vill säga</w:t>
      </w:r>
      <w:r w:rsidR="00824159" w:rsidRPr="00C0727C">
        <w:t xml:space="preserve"> byggnader som är särskilt värdefulla från historisk, kulturhistorisk, miljömässig eller konst</w:t>
      </w:r>
      <w:r w:rsidR="00824159" w:rsidRPr="00612803">
        <w:t xml:space="preserve">närlig synpunkt eller som ingår i ett bebyggelseområde av denna karaktär. </w:t>
      </w:r>
    </w:p>
    <w:p w14:paraId="4C2928F5" w14:textId="3BDAE091" w:rsidR="005D26B9" w:rsidRDefault="005D26B9" w:rsidP="00824159"/>
    <w:p w14:paraId="56E5EAEC" w14:textId="79237E7B" w:rsidR="005D26B9" w:rsidRDefault="00567BD0" w:rsidP="00152589">
      <w:r>
        <w:t xml:space="preserve">Huvudbyggnaden på </w:t>
      </w:r>
      <w:proofErr w:type="spellStart"/>
      <w:r>
        <w:t>Fjälastorp</w:t>
      </w:r>
      <w:proofErr w:type="spellEnd"/>
      <w:r>
        <w:t xml:space="preserve"> 6:3 </w:t>
      </w:r>
      <w:proofErr w:type="gramStart"/>
      <w:r>
        <w:t>föreslås</w:t>
      </w:r>
      <w:proofErr w:type="gramEnd"/>
      <w:r>
        <w:t xml:space="preserve"> </w:t>
      </w:r>
      <w:proofErr w:type="gramStart"/>
      <w:r>
        <w:t>förses</w:t>
      </w:r>
      <w:proofErr w:type="gramEnd"/>
      <w:r>
        <w:t xml:space="preserve"> med rivningsförbud, </w:t>
      </w:r>
      <w:proofErr w:type="spellStart"/>
      <w:r>
        <w:t>r</w:t>
      </w:r>
      <w:r w:rsidRPr="00567BD0">
        <w:rPr>
          <w:vertAlign w:val="subscript"/>
        </w:rPr>
        <w:t>1</w:t>
      </w:r>
      <w:proofErr w:type="spellEnd"/>
      <w:r>
        <w:t xml:space="preserve">, då det är tidstypisk byggnad från sekelskiftet med villakaraktär. Byggnaden föreslås </w:t>
      </w:r>
      <w:r w:rsidR="007F5FC7">
        <w:t xml:space="preserve">även </w:t>
      </w:r>
      <w:r>
        <w:t>få varsamhetsbestämmelser för att skydda den kulturhistoriska byggnaden.</w:t>
      </w:r>
      <w:r w:rsidR="007F5FC7">
        <w:t xml:space="preserve"> </w:t>
      </w:r>
      <w:r w:rsidR="00152589">
        <w:t xml:space="preserve">För byggnadens karaktärsdrag är volymen och fasadmaterialet viktigt, varför byggnaden har fått en bestämmelse om varsamhet, </w:t>
      </w:r>
      <w:proofErr w:type="spellStart"/>
      <w:r w:rsidR="00152589">
        <w:t>k</w:t>
      </w:r>
      <w:r w:rsidR="00152589" w:rsidRPr="00152589">
        <w:rPr>
          <w:vertAlign w:val="subscript"/>
        </w:rPr>
        <w:t>1</w:t>
      </w:r>
      <w:proofErr w:type="spellEnd"/>
      <w:r w:rsidR="00152589">
        <w:t>. Även byggnadens l</w:t>
      </w:r>
      <w:r w:rsidR="005D26B9">
        <w:t>istverk och andra fasaddekorationer ska bibehållas till sin huvudsakliga omfattning och utformning och får inte förenklas</w:t>
      </w:r>
      <w:r w:rsidR="00152589">
        <w:t xml:space="preserve">, </w:t>
      </w:r>
      <w:proofErr w:type="spellStart"/>
      <w:r w:rsidR="00152589">
        <w:t>k</w:t>
      </w:r>
      <w:r w:rsidR="00152589" w:rsidRPr="00152589">
        <w:rPr>
          <w:vertAlign w:val="subscript"/>
        </w:rPr>
        <w:t>2</w:t>
      </w:r>
      <w:proofErr w:type="spellEnd"/>
      <w:r w:rsidR="005D26B9">
        <w:t xml:space="preserve">. </w:t>
      </w:r>
      <w:r w:rsidR="00152589">
        <w:t>För byggnadens karaktärsdrag är också f</w:t>
      </w:r>
      <w:r w:rsidR="005D26B9">
        <w:t xml:space="preserve">önster </w:t>
      </w:r>
      <w:r w:rsidR="00152589">
        <w:t xml:space="preserve">viktiga, varför fönster </w:t>
      </w:r>
      <w:r w:rsidR="005D26B9">
        <w:t>till form, material, indelning och proportioner</w:t>
      </w:r>
      <w:r w:rsidR="00152589">
        <w:t xml:space="preserve"> ska</w:t>
      </w:r>
      <w:r w:rsidR="005D26B9">
        <w:t xml:space="preserve"> bibehållas till sin utformning</w:t>
      </w:r>
      <w:r w:rsidR="00152589">
        <w:t xml:space="preserve">, </w:t>
      </w:r>
      <w:proofErr w:type="spellStart"/>
      <w:r w:rsidR="00152589">
        <w:t>k</w:t>
      </w:r>
      <w:r w:rsidR="00152589" w:rsidRPr="00152589">
        <w:rPr>
          <w:vertAlign w:val="subscript"/>
        </w:rPr>
        <w:t>3</w:t>
      </w:r>
      <w:proofErr w:type="spellEnd"/>
      <w:r w:rsidR="00152589">
        <w:t>. Det är också viktigt att t</w:t>
      </w:r>
      <w:r w:rsidR="005D26B9">
        <w:t>aktäckning ska vara av tegel</w:t>
      </w:r>
      <w:r w:rsidR="00152589">
        <w:t xml:space="preserve">, </w:t>
      </w:r>
      <w:proofErr w:type="spellStart"/>
      <w:r w:rsidR="00152589">
        <w:t>k</w:t>
      </w:r>
      <w:r w:rsidR="00152589" w:rsidRPr="00152589">
        <w:rPr>
          <w:vertAlign w:val="subscript"/>
        </w:rPr>
        <w:t>4</w:t>
      </w:r>
      <w:proofErr w:type="spellEnd"/>
      <w:r w:rsidR="00152589">
        <w:t>, samt att s</w:t>
      </w:r>
      <w:r w:rsidR="005D26B9">
        <w:t>korsten ska till utformning och utseende bibehållas</w:t>
      </w:r>
      <w:r w:rsidR="00152589">
        <w:t xml:space="preserve">, </w:t>
      </w:r>
      <w:proofErr w:type="spellStart"/>
      <w:r w:rsidR="00152589">
        <w:t>k</w:t>
      </w:r>
      <w:r w:rsidR="00152589" w:rsidRPr="00152589">
        <w:rPr>
          <w:vertAlign w:val="subscript"/>
        </w:rPr>
        <w:t>5</w:t>
      </w:r>
      <w:proofErr w:type="spellEnd"/>
      <w:r w:rsidR="00152589">
        <w:t>.</w:t>
      </w:r>
      <w:r w:rsidR="007F5FC7">
        <w:t xml:space="preserve"> Den äldre stallbyggnaden </w:t>
      </w:r>
      <w:proofErr w:type="gramStart"/>
      <w:r w:rsidR="007F5FC7">
        <w:t>föreslås</w:t>
      </w:r>
      <w:proofErr w:type="gramEnd"/>
      <w:r w:rsidR="007F5FC7">
        <w:t xml:space="preserve"> </w:t>
      </w:r>
      <w:proofErr w:type="gramStart"/>
      <w:r w:rsidR="007F5FC7">
        <w:t>förses</w:t>
      </w:r>
      <w:proofErr w:type="gramEnd"/>
      <w:r w:rsidR="007F5FC7">
        <w:t xml:space="preserve"> med rivningsförbud, </w:t>
      </w:r>
      <w:proofErr w:type="spellStart"/>
      <w:r w:rsidR="007F5FC7">
        <w:t>r</w:t>
      </w:r>
      <w:r w:rsidR="007F5FC7" w:rsidRPr="007F5FC7">
        <w:rPr>
          <w:vertAlign w:val="subscript"/>
        </w:rPr>
        <w:t>1</w:t>
      </w:r>
      <w:proofErr w:type="spellEnd"/>
      <w:r w:rsidR="007F5FC7">
        <w:t xml:space="preserve">, då det är en kulturhistoriskt värdefull byggnad. Stallet föreslås också få en varsamhetsbestämmelse </w:t>
      </w:r>
      <w:proofErr w:type="spellStart"/>
      <w:r w:rsidR="007F5FC7">
        <w:t>k</w:t>
      </w:r>
      <w:r w:rsidR="007F5FC7" w:rsidRPr="007F5FC7">
        <w:rPr>
          <w:vertAlign w:val="subscript"/>
        </w:rPr>
        <w:t>1</w:t>
      </w:r>
      <w:proofErr w:type="spellEnd"/>
      <w:r w:rsidR="007F5FC7">
        <w:t xml:space="preserve"> då volym och fasadmaterial är viktigt för byggnadens karaktärsdrag.</w:t>
      </w:r>
    </w:p>
    <w:p w14:paraId="61B81E68" w14:textId="3C7E6A4B" w:rsidR="0072620A" w:rsidRDefault="0072620A" w:rsidP="00152589"/>
    <w:p w14:paraId="602A3AD3" w14:textId="0983404D" w:rsidR="00567BD0" w:rsidRDefault="0072620A" w:rsidP="00054277">
      <w:r>
        <w:t xml:space="preserve">Gårdsbebyggelsen på </w:t>
      </w:r>
      <w:proofErr w:type="spellStart"/>
      <w:r>
        <w:t>Fjälastorp</w:t>
      </w:r>
      <w:proofErr w:type="spellEnd"/>
      <w:r>
        <w:t xml:space="preserve"> 6:5 har en ursprunglig länga kvar, en stallbyggnad från år 1785. Den föreslås därför få ett rivningsförbud, </w:t>
      </w:r>
      <w:proofErr w:type="spellStart"/>
      <w:r>
        <w:t>r</w:t>
      </w:r>
      <w:r w:rsidRPr="0072620A">
        <w:rPr>
          <w:vertAlign w:val="subscript"/>
        </w:rPr>
        <w:t>1</w:t>
      </w:r>
      <w:proofErr w:type="spellEnd"/>
      <w:r>
        <w:t xml:space="preserve">, samt varsamhetsbestämmelser för att skydda den kulturhistoriskt värdefulla byggnaden. </w:t>
      </w:r>
      <w:r w:rsidR="0098603D">
        <w:t>Det är framförallt volymen och fasadmateria</w:t>
      </w:r>
      <w:r>
        <w:t>l</w:t>
      </w:r>
      <w:r w:rsidR="0098603D">
        <w:t>en i gavlarna och på den östra sidan</w:t>
      </w:r>
      <w:r>
        <w:t xml:space="preserve"> är </w:t>
      </w:r>
      <w:r w:rsidR="0098603D">
        <w:t xml:space="preserve">de </w:t>
      </w:r>
      <w:r>
        <w:t>viktiga karak</w:t>
      </w:r>
      <w:r w:rsidR="0098603D">
        <w:t xml:space="preserve">tärsdragen för byggnaden, </w:t>
      </w:r>
      <w:proofErr w:type="spellStart"/>
      <w:r w:rsidR="0098603D">
        <w:t>k</w:t>
      </w:r>
      <w:r w:rsidR="0098603D" w:rsidRPr="0098603D">
        <w:rPr>
          <w:vertAlign w:val="subscript"/>
        </w:rPr>
        <w:t>6</w:t>
      </w:r>
      <w:proofErr w:type="spellEnd"/>
      <w:r>
        <w:t xml:space="preserve">. </w:t>
      </w:r>
    </w:p>
    <w:p w14:paraId="43027FA0" w14:textId="77777777" w:rsidR="00054277" w:rsidRDefault="00054277" w:rsidP="00054277">
      <w:pPr>
        <w:ind w:left="0"/>
      </w:pPr>
    </w:p>
    <w:p w14:paraId="7EB9FF00" w14:textId="77777777" w:rsidR="00824159" w:rsidRDefault="00824159" w:rsidP="00824159">
      <w:pPr>
        <w:pStyle w:val="Rubrik3"/>
      </w:pPr>
      <w:r>
        <w:t>HÅLLBART BYGGANDE</w:t>
      </w:r>
    </w:p>
    <w:p w14:paraId="4078A41A" w14:textId="77777777" w:rsidR="00824159" w:rsidRPr="00925293" w:rsidRDefault="00824159" w:rsidP="00824159">
      <w:r w:rsidRPr="00E96065">
        <w:t>Höganäs kommun är positiv till placering av solceller på tak för att underhålla byggnader med värme samt användningen av gröna tak inom området.</w:t>
      </w:r>
    </w:p>
    <w:p w14:paraId="6F3C5215" w14:textId="77777777" w:rsidR="00824159" w:rsidRPr="00925293" w:rsidRDefault="00824159" w:rsidP="00824159">
      <w:pPr>
        <w:ind w:left="0"/>
      </w:pPr>
      <w:r>
        <w:tab/>
      </w:r>
    </w:p>
    <w:p w14:paraId="61BF3816" w14:textId="77777777" w:rsidR="00824159" w:rsidRDefault="00824159" w:rsidP="00824159">
      <w:pPr>
        <w:pStyle w:val="Rubrik2"/>
      </w:pPr>
      <w:r>
        <w:t>FÖRESLAGEN NATUR, REKREATION</w:t>
      </w:r>
    </w:p>
    <w:p w14:paraId="0E38EA0C" w14:textId="47144354" w:rsidR="00824159" w:rsidRDefault="00B356FE" w:rsidP="00ED5ED4">
      <w:r>
        <w:t>Planförslaget</w:t>
      </w:r>
      <w:r w:rsidR="00ED5ED4">
        <w:t xml:space="preserve"> syftar bland annat till att skapa förutsättningar för bildande av naturreservat av skog och betesmark</w:t>
      </w:r>
      <w:r w:rsidR="00054277">
        <w:t>,</w:t>
      </w:r>
      <w:r w:rsidR="00ED5ED4">
        <w:t xml:space="preserve"> men även att plangränserna justeras till att motsvara dagsläget. Möjlighet skapas även för golfklubben att bygga uthyrningsstugor för dess aktivitet. Båda aktiviteterna är i linje med riksintressena. </w:t>
      </w:r>
    </w:p>
    <w:p w14:paraId="44A1AC30" w14:textId="77777777" w:rsidR="00ED5ED4" w:rsidRPr="00ED5ED4" w:rsidRDefault="00ED5ED4" w:rsidP="00ED5ED4"/>
    <w:p w14:paraId="38778788" w14:textId="77777777" w:rsidR="00824159" w:rsidRPr="000F764C" w:rsidRDefault="00824159" w:rsidP="00824159">
      <w:pPr>
        <w:pStyle w:val="Rubrik3"/>
      </w:pPr>
      <w:r w:rsidRPr="000F764C">
        <w:t>RIKTLINJER FÖR NATUR OCH PARKS UTFÖRANDE OCH UTFORMNING</w:t>
      </w:r>
    </w:p>
    <w:p w14:paraId="5C973695" w14:textId="7A6A5A57" w:rsidR="00824159" w:rsidRDefault="00ED5ED4" w:rsidP="00824159">
      <w:r>
        <w:t xml:space="preserve">Det är skog och betesmark på kommunal mark som ges planbestämmelsen Natur </w:t>
      </w:r>
      <w:r w:rsidR="00B356FE">
        <w:t xml:space="preserve">(grön markering i plankartan) </w:t>
      </w:r>
      <w:r>
        <w:t xml:space="preserve">och blir allmän platsmark. Efter att planen vunnit laga kraft avses kommunalt naturreservat kallat </w:t>
      </w:r>
      <w:proofErr w:type="spellStart"/>
      <w:r>
        <w:t>Fjälastorp</w:t>
      </w:r>
      <w:proofErr w:type="spellEnd"/>
      <w:r>
        <w:t xml:space="preserve"> skogar bildas för att långsiktigt säkra de höga naturvärdena då kommunen är markägare.  </w:t>
      </w:r>
    </w:p>
    <w:p w14:paraId="3015EB97" w14:textId="77777777" w:rsidR="00824159" w:rsidRDefault="00824159" w:rsidP="00824159"/>
    <w:p w14:paraId="53FBC430" w14:textId="77777777" w:rsidR="00824159" w:rsidRDefault="00824159" w:rsidP="00824159">
      <w:pPr>
        <w:pStyle w:val="Rubrik2"/>
      </w:pPr>
      <w:r>
        <w:t>FÖRESLAGEN TRAFIK, VÄGSTRUKTUR</w:t>
      </w:r>
    </w:p>
    <w:p w14:paraId="022555AE" w14:textId="77777777" w:rsidR="00B356FE" w:rsidRDefault="00B356FE" w:rsidP="00824159">
      <w:pPr>
        <w:pStyle w:val="Rubrik3"/>
      </w:pPr>
    </w:p>
    <w:p w14:paraId="7B282D02" w14:textId="62FC3FB8" w:rsidR="00824159" w:rsidRPr="000F764C" w:rsidRDefault="00824159" w:rsidP="00824159">
      <w:pPr>
        <w:pStyle w:val="Rubrik3"/>
      </w:pPr>
      <w:r w:rsidRPr="000F764C">
        <w:t>BILTRAFIK</w:t>
      </w:r>
    </w:p>
    <w:p w14:paraId="6C49E84B" w14:textId="5978D1E1" w:rsidR="00824159" w:rsidRDefault="00512F9B" w:rsidP="00824159">
      <w:r>
        <w:t xml:space="preserve">Biltrafik till fritidshusområdet i väster (område 1) samt bostadshuset (område 3) i väster angörs från Norra Kustvägen till </w:t>
      </w:r>
      <w:proofErr w:type="spellStart"/>
      <w:r>
        <w:t>Knävlavägen</w:t>
      </w:r>
      <w:proofErr w:type="spellEnd"/>
      <w:r>
        <w:t xml:space="preserve">. Det östra området (område 2) samt golfbanan angörs via Gamla Södåkravägen till Golfvägen. </w:t>
      </w:r>
      <w:proofErr w:type="spellStart"/>
      <w:r>
        <w:t>Fjälastorp</w:t>
      </w:r>
      <w:proofErr w:type="spellEnd"/>
      <w:r>
        <w:t xml:space="preserve"> 9:2 angörs från Norra Kustvägen. De tre fastigheterna utanför planområdet </w:t>
      </w:r>
      <w:proofErr w:type="spellStart"/>
      <w:r>
        <w:t>Fjälastorp</w:t>
      </w:r>
      <w:proofErr w:type="spellEnd"/>
      <w:r>
        <w:t xml:space="preserve"> 9:4, </w:t>
      </w:r>
      <w:proofErr w:type="spellStart"/>
      <w:r>
        <w:t>Fjälastorp</w:t>
      </w:r>
      <w:proofErr w:type="spellEnd"/>
      <w:r>
        <w:t xml:space="preserve"> 9:5 och </w:t>
      </w:r>
      <w:proofErr w:type="spellStart"/>
      <w:r>
        <w:t>Fjälastorp</w:t>
      </w:r>
      <w:proofErr w:type="spellEnd"/>
      <w:r>
        <w:t xml:space="preserve"> 9:6 angörs via Gamla Södåkravägen.</w:t>
      </w:r>
    </w:p>
    <w:p w14:paraId="6A618898" w14:textId="77777777" w:rsidR="00824159" w:rsidRDefault="00824159" w:rsidP="00824159">
      <w:pPr>
        <w:pStyle w:val="Rubrik3"/>
      </w:pPr>
    </w:p>
    <w:p w14:paraId="3AC21918" w14:textId="77777777" w:rsidR="00824159" w:rsidRDefault="00824159" w:rsidP="00824159">
      <w:pPr>
        <w:pStyle w:val="Rubrik3"/>
      </w:pPr>
      <w:r w:rsidRPr="000F764C">
        <w:t>GÅNG- OCH CYKELTRAFIK</w:t>
      </w:r>
    </w:p>
    <w:p w14:paraId="43497A72" w14:textId="4EA141B4" w:rsidR="00824159" w:rsidRPr="00D92375" w:rsidRDefault="00980C44" w:rsidP="00824159">
      <w:r>
        <w:t>I planförslaget föreslås inte några nya gång- eller cykelvägar.</w:t>
      </w:r>
    </w:p>
    <w:p w14:paraId="74EB4140" w14:textId="77777777" w:rsidR="00824159" w:rsidRDefault="00824159" w:rsidP="00824159">
      <w:pPr>
        <w:pStyle w:val="Rubrik3"/>
      </w:pPr>
    </w:p>
    <w:p w14:paraId="00332C4A" w14:textId="3E9E4051" w:rsidR="00824159" w:rsidRDefault="00824159" w:rsidP="00824159">
      <w:pPr>
        <w:pStyle w:val="Rubrik3"/>
      </w:pPr>
      <w:r w:rsidRPr="00DA14C8">
        <w:t>KOLLEKTIVTRAFIK</w:t>
      </w:r>
    </w:p>
    <w:p w14:paraId="581645CE" w14:textId="4F6CA1BC" w:rsidR="00B356FE" w:rsidRPr="00B356FE" w:rsidRDefault="00B356FE" w:rsidP="00B356FE">
      <w:r>
        <w:t>Buss stannar i nära anslutning till den föreslagna parkeringsplatsen (se nedan).</w:t>
      </w:r>
    </w:p>
    <w:p w14:paraId="4636C60F" w14:textId="77777777" w:rsidR="00824159" w:rsidRDefault="00824159" w:rsidP="00824159">
      <w:pPr>
        <w:pStyle w:val="Rubrik3"/>
      </w:pPr>
    </w:p>
    <w:p w14:paraId="3E59099D" w14:textId="77777777" w:rsidR="00824159" w:rsidRDefault="00824159" w:rsidP="00824159">
      <w:pPr>
        <w:pStyle w:val="Rubrik3"/>
      </w:pPr>
      <w:r w:rsidRPr="000F764C">
        <w:t>PARKERING, VARUMOTTAGNING, UTFARTER</w:t>
      </w:r>
    </w:p>
    <w:p w14:paraId="1DE8437C" w14:textId="42151DF6" w:rsidR="00824159" w:rsidRDefault="00B356FE" w:rsidP="00F20F25">
      <w:r>
        <w:t xml:space="preserve">Parkering till det framtida naturreservatet föreslås intill infarten till </w:t>
      </w:r>
      <w:proofErr w:type="spellStart"/>
      <w:r>
        <w:t>Knävlavägen</w:t>
      </w:r>
      <w:proofErr w:type="spellEnd"/>
      <w:r>
        <w:t xml:space="preserve"> från Norra Kustvägen. Detta har markerats med grått, P-PLATS. Parkeringen föreslås på allmän platsmark. Parkering till golfbanan finns redan och varumottagning sker på golfbanans fastighet. Parkering till bostadshuset på </w:t>
      </w:r>
      <w:proofErr w:type="spellStart"/>
      <w:r>
        <w:t>Fjälastorp</w:t>
      </w:r>
      <w:proofErr w:type="spellEnd"/>
      <w:r>
        <w:t xml:space="preserve"> 6:5 finns inom fastigheten</w:t>
      </w:r>
      <w:r w:rsidR="00F20F25">
        <w:t xml:space="preserve"> på kvartersmark</w:t>
      </w:r>
      <w:r>
        <w:t xml:space="preserve">. Detsamma gäller för </w:t>
      </w:r>
      <w:proofErr w:type="spellStart"/>
      <w:r>
        <w:t>Fjälastrop</w:t>
      </w:r>
      <w:proofErr w:type="spellEnd"/>
      <w:r>
        <w:t xml:space="preserve"> 9:2</w:t>
      </w:r>
      <w:r w:rsidR="00F20F25">
        <w:t xml:space="preserve">. Parkering till föreslagen fritidhusbebyggelse ska ske på kvartersmark. </w:t>
      </w:r>
      <w:proofErr w:type="spellStart"/>
      <w:r w:rsidR="00F20F25">
        <w:t>Fjälastop</w:t>
      </w:r>
      <w:proofErr w:type="spellEnd"/>
      <w:r w:rsidR="00F20F25">
        <w:t xml:space="preserve"> 9:4, </w:t>
      </w:r>
      <w:proofErr w:type="spellStart"/>
      <w:r w:rsidR="00F20F25">
        <w:t>Fjälastorp</w:t>
      </w:r>
      <w:proofErr w:type="spellEnd"/>
      <w:r w:rsidR="00F20F25">
        <w:t xml:space="preserve"> 9:5 och </w:t>
      </w:r>
      <w:proofErr w:type="spellStart"/>
      <w:r w:rsidR="00F20F25">
        <w:t>Fjälastorp</w:t>
      </w:r>
      <w:proofErr w:type="spellEnd"/>
      <w:r w:rsidR="00F20F25">
        <w:t xml:space="preserve"> 9:6 har utfart mot Gamla Södåkravägen för att de inte ska köra genom det föreslagna naturreservatet.</w:t>
      </w:r>
    </w:p>
    <w:p w14:paraId="7271AD75" w14:textId="77777777" w:rsidR="00824159" w:rsidRPr="00AB280F" w:rsidRDefault="00824159" w:rsidP="00824159"/>
    <w:p w14:paraId="0E18514D" w14:textId="77777777" w:rsidR="00824159" w:rsidRPr="006E7E48" w:rsidRDefault="00824159" w:rsidP="00824159">
      <w:pPr>
        <w:pStyle w:val="Rubrik2"/>
      </w:pPr>
      <w:r>
        <w:t xml:space="preserve">FÖRESLAGEN </w:t>
      </w:r>
      <w:r w:rsidRPr="006E7E48">
        <w:t>TEKNISK FÖRSÖRJNING</w:t>
      </w:r>
    </w:p>
    <w:p w14:paraId="55F3AABF" w14:textId="77777777" w:rsidR="00824159" w:rsidRPr="000F764C" w:rsidRDefault="00824159" w:rsidP="00824159">
      <w:pPr>
        <w:pStyle w:val="Rubrik3"/>
      </w:pPr>
      <w:r w:rsidRPr="000F764C">
        <w:t>VATTEN OCH AVLOPP</w:t>
      </w:r>
    </w:p>
    <w:p w14:paraId="7FEA4EEE" w14:textId="00AF35E8" w:rsidR="00824159" w:rsidRDefault="006829B8" w:rsidP="005D6A66">
      <w:r>
        <w:t xml:space="preserve">Bostadshusen på </w:t>
      </w:r>
      <w:proofErr w:type="spellStart"/>
      <w:r>
        <w:t>Fjälastorp</w:t>
      </w:r>
      <w:proofErr w:type="spellEnd"/>
      <w:r>
        <w:t xml:space="preserve"> 6:3 och </w:t>
      </w:r>
      <w:proofErr w:type="spellStart"/>
      <w:r>
        <w:t>Fjälastorp</w:t>
      </w:r>
      <w:proofErr w:type="spellEnd"/>
      <w:r>
        <w:t xml:space="preserve"> 9:2 befintligt vatten och avlopp. </w:t>
      </w:r>
      <w:r w:rsidR="005D6A66">
        <w:t xml:space="preserve">Det föreslagna området för 20 fritidshus i den nordvästra delen kan </w:t>
      </w:r>
      <w:r w:rsidR="009C46FC">
        <w:t>koppla vatten och avlopp på</w:t>
      </w:r>
      <w:r w:rsidR="005D6A66">
        <w:t xml:space="preserve"> befintlig</w:t>
      </w:r>
      <w:r w:rsidR="009C46FC">
        <w:t>a ledningar strax norr om området, utmed</w:t>
      </w:r>
      <w:r w:rsidR="005D6A66">
        <w:t xml:space="preserve"> Norra Kustvägen. Till de 13 fritidshus som föreslås i den nordöstra delen av planen finns i dagsläget ingen bra påkopplingsmöjlighet för vatten och avlopp. Kapaciteten på de ledningar som finns nära Gamla Södåkravägen är inte tillräcklig</w:t>
      </w:r>
      <w:r w:rsidR="009C46FC">
        <w:t>a</w:t>
      </w:r>
      <w:r w:rsidR="005D6A66">
        <w:t xml:space="preserve">. Förslaget innebär </w:t>
      </w:r>
      <w:r w:rsidR="009C46FC">
        <w:t xml:space="preserve">därför att </w:t>
      </w:r>
      <w:r w:rsidR="005D6A66">
        <w:t>nya ledningar måste dras t</w:t>
      </w:r>
      <w:r w:rsidR="009C46FC">
        <w:t xml:space="preserve">ill anslutningen </w:t>
      </w:r>
      <w:r w:rsidR="005D6A66">
        <w:t>på Norra Kustvägen, cirka 1000 meter bort. Det innebär en stor kostnad.</w:t>
      </w:r>
    </w:p>
    <w:p w14:paraId="3ED7891D" w14:textId="77777777" w:rsidR="005D6A66" w:rsidRPr="005D6A66" w:rsidRDefault="005D6A66" w:rsidP="005D6A66"/>
    <w:p w14:paraId="5AE2EFBA" w14:textId="2F9E6BEB" w:rsidR="00824159" w:rsidRDefault="00824159" w:rsidP="00824159">
      <w:pPr>
        <w:pStyle w:val="Rubrik3"/>
      </w:pPr>
      <w:r w:rsidRPr="000F764C">
        <w:t>DAGVATTENHANTERING</w:t>
      </w:r>
    </w:p>
    <w:p w14:paraId="403CF8EE" w14:textId="3D03BADD" w:rsidR="00824159" w:rsidRPr="000F764C" w:rsidRDefault="00BE7B6F" w:rsidP="00BE7B6F">
      <w:r>
        <w:t xml:space="preserve">Området ligger utanför kommunens verksamhetsområde och dagvattnet måste därför tas om hand lokalt. </w:t>
      </w:r>
    </w:p>
    <w:p w14:paraId="7E26AAFC" w14:textId="77777777" w:rsidR="00824159" w:rsidRDefault="00824159" w:rsidP="00824159">
      <w:pPr>
        <w:pStyle w:val="Rubrik3"/>
      </w:pPr>
    </w:p>
    <w:p w14:paraId="2C7A6E4C" w14:textId="77777777" w:rsidR="00824159" w:rsidRPr="000F764C" w:rsidRDefault="00824159" w:rsidP="00824159">
      <w:pPr>
        <w:pStyle w:val="Rubrik3"/>
      </w:pPr>
      <w:r w:rsidRPr="000F764C">
        <w:t>VÄRME</w:t>
      </w:r>
    </w:p>
    <w:p w14:paraId="18394C17" w14:textId="6204482B" w:rsidR="006829B8" w:rsidRDefault="005149F6" w:rsidP="005149F6">
      <w:r>
        <w:t xml:space="preserve">För den föreslagna fritidshus bebyggelsen på </w:t>
      </w:r>
      <w:proofErr w:type="spellStart"/>
      <w:r>
        <w:t>Fjälastorp</w:t>
      </w:r>
      <w:proofErr w:type="spellEnd"/>
      <w:r>
        <w:t xml:space="preserve"> 6:3 behövs det en förstärkning för att kunna leverera el. Det finns en nätstation på </w:t>
      </w:r>
      <w:proofErr w:type="spellStart"/>
      <w:r>
        <w:t>Stenedalsvägen</w:t>
      </w:r>
      <w:proofErr w:type="spellEnd"/>
      <w:r>
        <w:t xml:space="preserve"> och en på Norra Kustvägen som går att koppla till. Någon fjärrvärme finns inte i området.</w:t>
      </w:r>
    </w:p>
    <w:p w14:paraId="6CF49896" w14:textId="77777777" w:rsidR="00824159" w:rsidRDefault="00824159" w:rsidP="00824159"/>
    <w:p w14:paraId="1E16E25E" w14:textId="420DF3A9" w:rsidR="00824159" w:rsidRDefault="00824159" w:rsidP="00824159">
      <w:pPr>
        <w:pStyle w:val="Rubrik3"/>
      </w:pPr>
      <w:r w:rsidRPr="00656246">
        <w:t>AVFALL</w:t>
      </w:r>
    </w:p>
    <w:p w14:paraId="2098C091" w14:textId="56D3616D" w:rsidR="005149F6" w:rsidRPr="005149F6" w:rsidRDefault="00656246" w:rsidP="005149F6">
      <w:r>
        <w:t>Avfall tas omhand inom kvartersmarken.</w:t>
      </w:r>
    </w:p>
    <w:p w14:paraId="6EF6F2AF" w14:textId="77777777" w:rsidR="00824159" w:rsidRDefault="00824159" w:rsidP="00824159">
      <w:pPr>
        <w:pStyle w:val="Rubrik3"/>
      </w:pPr>
    </w:p>
    <w:p w14:paraId="45638999" w14:textId="5A62E36C" w:rsidR="00824159" w:rsidRPr="005149F6" w:rsidRDefault="00824159" w:rsidP="005149F6">
      <w:pPr>
        <w:pStyle w:val="Rubrik3"/>
      </w:pPr>
      <w:r w:rsidRPr="000F764C">
        <w:t>ÖVRIGA LEDNINGAR</w:t>
      </w:r>
      <w:r w:rsidRPr="00612803">
        <w:rPr>
          <w:highlight w:val="lightGray"/>
        </w:rPr>
        <w:t xml:space="preserve"> </w:t>
      </w:r>
    </w:p>
    <w:p w14:paraId="74090761" w14:textId="0866DA4A" w:rsidR="00824159" w:rsidRPr="00612803" w:rsidRDefault="005149F6" w:rsidP="00824159">
      <w:r>
        <w:t>Fiber finns i hela kommunen och fastigheterna kan därför anslutas.</w:t>
      </w:r>
    </w:p>
    <w:p w14:paraId="196D0888" w14:textId="77777777" w:rsidR="00824159" w:rsidRDefault="00824159" w:rsidP="00824159"/>
    <w:p w14:paraId="5518402D" w14:textId="42194BC2" w:rsidR="000A6B56" w:rsidRDefault="000A6B56" w:rsidP="000A6B56">
      <w:pPr>
        <w:pStyle w:val="Rubrik1"/>
        <w:rPr>
          <w:sz w:val="28"/>
          <w:szCs w:val="28"/>
        </w:rPr>
      </w:pPr>
      <w:r>
        <w:br w:type="column"/>
      </w:r>
      <w:r w:rsidRPr="005F0F98">
        <w:lastRenderedPageBreak/>
        <w:t>DETALJPLANENS GENOMFÖRANDE</w:t>
      </w:r>
    </w:p>
    <w:p w14:paraId="1E62DEC8" w14:textId="77777777" w:rsidR="000A6B56" w:rsidRDefault="000A6B56" w:rsidP="000A6B56">
      <w:r>
        <w:rPr>
          <w:noProof/>
        </w:rPr>
        <w:drawing>
          <wp:anchor distT="0" distB="0" distL="114300" distR="114300" simplePos="0" relativeHeight="251661312" behindDoc="0" locked="0" layoutInCell="1" allowOverlap="1" wp14:anchorId="50014663" wp14:editId="5BF6193B">
            <wp:simplePos x="0" y="0"/>
            <wp:positionH relativeFrom="column">
              <wp:posOffset>41910</wp:posOffset>
            </wp:positionH>
            <wp:positionV relativeFrom="paragraph">
              <wp:posOffset>-154305</wp:posOffset>
            </wp:positionV>
            <wp:extent cx="104775" cy="208915"/>
            <wp:effectExtent l="0" t="0" r="9525" b="635"/>
            <wp:wrapNone/>
            <wp:docPr id="29" name="Bild 29" descr="Röd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öd p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 cy="208915"/>
                    </a:xfrm>
                    <a:prstGeom prst="rect">
                      <a:avLst/>
                    </a:prstGeom>
                    <a:noFill/>
                  </pic:spPr>
                </pic:pic>
              </a:graphicData>
            </a:graphic>
            <wp14:sizeRelH relativeFrom="page">
              <wp14:pctWidth>0</wp14:pctWidth>
            </wp14:sizeRelH>
            <wp14:sizeRelV relativeFrom="page">
              <wp14:pctHeight>0</wp14:pctHeight>
            </wp14:sizeRelV>
          </wp:anchor>
        </w:drawing>
      </w:r>
    </w:p>
    <w:p w14:paraId="52096FBA" w14:textId="77777777" w:rsidR="000A6B56" w:rsidRPr="005F0F98" w:rsidRDefault="000A6B56" w:rsidP="000A6B56">
      <w:pPr>
        <w:pStyle w:val="Rubrik2"/>
      </w:pPr>
      <w:r w:rsidRPr="005F0F98">
        <w:t>ORGANISATORISKA FRÅGOR</w:t>
      </w:r>
    </w:p>
    <w:p w14:paraId="4F1020F0" w14:textId="77777777" w:rsidR="000A6B56" w:rsidRPr="000F764C" w:rsidRDefault="000A6B56" w:rsidP="000A6B56">
      <w:pPr>
        <w:pStyle w:val="Rubrik3"/>
      </w:pPr>
      <w:r w:rsidRPr="000F764C">
        <w:t>TIDSPLAN</w:t>
      </w:r>
    </w:p>
    <w:p w14:paraId="38CC8662" w14:textId="25510378" w:rsidR="000A6B56" w:rsidRPr="00612803" w:rsidRDefault="000A6B56" w:rsidP="000A6B56">
      <w:r w:rsidRPr="00B21CA6">
        <w:t xml:space="preserve">Målsättning är att detaljplanen ska antas </w:t>
      </w:r>
      <w:r w:rsidR="00B21CA6" w:rsidRPr="00836AE5">
        <w:t xml:space="preserve">under </w:t>
      </w:r>
      <w:r w:rsidR="00836AE5" w:rsidRPr="00836AE5">
        <w:t>fjärde kvartalet år 2021</w:t>
      </w:r>
      <w:r w:rsidRPr="00836AE5">
        <w:t>.</w:t>
      </w:r>
      <w:r w:rsidRPr="00612803">
        <w:t xml:space="preserve"> </w:t>
      </w:r>
    </w:p>
    <w:p w14:paraId="194C265C" w14:textId="77777777" w:rsidR="000A6B56" w:rsidRDefault="000A6B56" w:rsidP="000A6B56">
      <w:pPr>
        <w:pStyle w:val="Rubrik3"/>
      </w:pPr>
    </w:p>
    <w:p w14:paraId="19685936" w14:textId="77777777" w:rsidR="000A6B56" w:rsidRPr="000F764C" w:rsidRDefault="000A6B56" w:rsidP="000A6B56">
      <w:pPr>
        <w:pStyle w:val="Rubrik3"/>
      </w:pPr>
      <w:r w:rsidRPr="000F764C">
        <w:t>GENOMFÖRANDETID</w:t>
      </w:r>
    </w:p>
    <w:p w14:paraId="53333286" w14:textId="2B0B0F7D" w:rsidR="000A6B56" w:rsidRPr="00612803" w:rsidRDefault="000A6B56" w:rsidP="000A6B56">
      <w:r w:rsidRPr="00612803">
        <w:t xml:space="preserve">Detaljplanens </w:t>
      </w:r>
      <w:r w:rsidRPr="00825210">
        <w:t xml:space="preserve">genomförandetid är </w:t>
      </w:r>
      <w:r w:rsidR="00B21CA6" w:rsidRPr="00825210">
        <w:t>5</w:t>
      </w:r>
      <w:r w:rsidRPr="00825210">
        <w:t xml:space="preserve"> år från</w:t>
      </w:r>
      <w:r w:rsidRPr="00612803">
        <w:t xml:space="preserve"> den dag planen vinner laga kraft. Vald genomförandetid ger skälig tid för utbyggnad av planområdet. Inom genomförandetiden har fastighetsägare garanterad rätt att efter ansökan om bygglov få bygga i enlighet med</w:t>
      </w:r>
    </w:p>
    <w:p w14:paraId="6E262A93" w14:textId="77777777" w:rsidR="000A6B56" w:rsidRPr="00612803" w:rsidRDefault="000A6B56" w:rsidP="000A6B56">
      <w:r w:rsidRPr="00612803">
        <w:t>detaljplanen. Efter genomförandetidens slut är fastighetsägaren ej längre garanterad</w:t>
      </w:r>
    </w:p>
    <w:p w14:paraId="493C38D2" w14:textId="77777777" w:rsidR="000A6B56" w:rsidRPr="00612803" w:rsidRDefault="000A6B56" w:rsidP="000A6B56">
      <w:r w:rsidRPr="00612803">
        <w:t>byggrätt. Kommunen kan då ändra eller upphäva planen.</w:t>
      </w:r>
    </w:p>
    <w:p w14:paraId="265CAE07" w14:textId="77777777" w:rsidR="000A6B56" w:rsidRDefault="000A6B56" w:rsidP="000A6B56">
      <w:pPr>
        <w:pStyle w:val="Rubrik3"/>
      </w:pPr>
    </w:p>
    <w:p w14:paraId="4C8CFEEF" w14:textId="77777777" w:rsidR="000A6B56" w:rsidRPr="000F764C" w:rsidRDefault="000A6B56" w:rsidP="000A6B56">
      <w:pPr>
        <w:pStyle w:val="Rubrik3"/>
      </w:pPr>
      <w:r w:rsidRPr="000F764C">
        <w:t>AVTAL</w:t>
      </w:r>
    </w:p>
    <w:p w14:paraId="581D0019" w14:textId="2264AB01" w:rsidR="000A6B56" w:rsidRPr="00825210" w:rsidRDefault="000A6B56" w:rsidP="000A6B56">
      <w:pPr>
        <w:pStyle w:val="Brdtextmedindrag"/>
        <w:rPr>
          <w:color w:val="auto"/>
        </w:rPr>
      </w:pPr>
      <w:r w:rsidRPr="00825210">
        <w:rPr>
          <w:color w:val="auto"/>
        </w:rPr>
        <w:t xml:space="preserve">I samband med planläggning har ett </w:t>
      </w:r>
      <w:r w:rsidR="00825210" w:rsidRPr="00825210">
        <w:rPr>
          <w:color w:val="auto"/>
        </w:rPr>
        <w:t xml:space="preserve">avtal om fastighetsreglering upprättats mellan kommunen och S:t Arild golfklubb </w:t>
      </w:r>
      <w:r w:rsidRPr="00825210">
        <w:rPr>
          <w:color w:val="auto"/>
        </w:rPr>
        <w:t xml:space="preserve">som redovisar </w:t>
      </w:r>
      <w:r w:rsidR="00825210" w:rsidRPr="00825210">
        <w:rPr>
          <w:color w:val="auto"/>
        </w:rPr>
        <w:t xml:space="preserve">nya fastighetsgränser. Ett </w:t>
      </w:r>
      <w:r w:rsidRPr="00825210">
        <w:rPr>
          <w:color w:val="auto"/>
        </w:rPr>
        <w:t>avtal</w:t>
      </w:r>
      <w:r w:rsidR="00825210" w:rsidRPr="00825210">
        <w:rPr>
          <w:color w:val="auto"/>
        </w:rPr>
        <w:t xml:space="preserve"> om fastighetsreglering</w:t>
      </w:r>
      <w:r w:rsidRPr="00825210">
        <w:rPr>
          <w:color w:val="auto"/>
        </w:rPr>
        <w:t xml:space="preserve"> är ett civilrättsligt avtal mellan</w:t>
      </w:r>
      <w:r w:rsidR="00825210" w:rsidRPr="00825210">
        <w:rPr>
          <w:color w:val="auto"/>
        </w:rPr>
        <w:t xml:space="preserve"> två parter, i detta fall</w:t>
      </w:r>
      <w:r w:rsidRPr="00825210">
        <w:rPr>
          <w:color w:val="auto"/>
        </w:rPr>
        <w:t xml:space="preserve"> kommun</w:t>
      </w:r>
      <w:r w:rsidR="00825210" w:rsidRPr="00825210">
        <w:rPr>
          <w:color w:val="auto"/>
        </w:rPr>
        <w:t>en</w:t>
      </w:r>
      <w:r w:rsidRPr="00825210">
        <w:rPr>
          <w:color w:val="auto"/>
        </w:rPr>
        <w:t xml:space="preserve"> och </w:t>
      </w:r>
      <w:r w:rsidR="00825210" w:rsidRPr="00825210">
        <w:rPr>
          <w:color w:val="auto"/>
        </w:rPr>
        <w:t>golfklubben, som reglerar marköverföringar.</w:t>
      </w:r>
      <w:r w:rsidRPr="00825210">
        <w:rPr>
          <w:color w:val="auto"/>
        </w:rPr>
        <w:t xml:space="preserve"> </w:t>
      </w:r>
    </w:p>
    <w:p w14:paraId="1F02BAE1" w14:textId="77777777" w:rsidR="000A6B56" w:rsidRPr="000374B2" w:rsidRDefault="000A6B56" w:rsidP="000A6B56">
      <w:pPr>
        <w:pStyle w:val="Brdtextmedindrag"/>
        <w:rPr>
          <w:color w:val="auto"/>
          <w:highlight w:val="lightGray"/>
        </w:rPr>
      </w:pPr>
    </w:p>
    <w:p w14:paraId="46C802C2" w14:textId="15A375EA" w:rsidR="000A6B56" w:rsidRPr="00240555" w:rsidRDefault="005A0B1C" w:rsidP="000A6B56">
      <w:pPr>
        <w:pStyle w:val="Brdtextmedindrag"/>
        <w:rPr>
          <w:color w:val="auto"/>
        </w:rPr>
      </w:pPr>
      <w:r w:rsidRPr="00240555">
        <w:rPr>
          <w:color w:val="auto"/>
        </w:rPr>
        <w:t>E</w:t>
      </w:r>
      <w:r w:rsidR="000A6B56" w:rsidRPr="00240555">
        <w:rPr>
          <w:color w:val="auto"/>
        </w:rPr>
        <w:t>tt planavtal</w:t>
      </w:r>
      <w:r w:rsidRPr="00240555">
        <w:rPr>
          <w:color w:val="auto"/>
        </w:rPr>
        <w:t xml:space="preserve"> har upprättats där kommunen tillsammans med golfklubben </w:t>
      </w:r>
      <w:r w:rsidR="000A6B56" w:rsidRPr="00240555">
        <w:rPr>
          <w:color w:val="auto"/>
        </w:rPr>
        <w:t xml:space="preserve">bekostar planläggning. </w:t>
      </w:r>
    </w:p>
    <w:p w14:paraId="3AEF47E2" w14:textId="7DB7F963" w:rsidR="00F917CF" w:rsidRPr="00240555" w:rsidRDefault="00F917CF" w:rsidP="000A6B56">
      <w:pPr>
        <w:pStyle w:val="Brdtextmedindrag"/>
        <w:rPr>
          <w:color w:val="auto"/>
        </w:rPr>
      </w:pPr>
    </w:p>
    <w:p w14:paraId="657AB34A" w14:textId="3A7B356E" w:rsidR="00240555" w:rsidRPr="00240555" w:rsidRDefault="00F917CF" w:rsidP="000A6B56">
      <w:pPr>
        <w:pStyle w:val="Brdtextmedindrag"/>
        <w:rPr>
          <w:color w:val="auto"/>
        </w:rPr>
      </w:pPr>
      <w:r w:rsidRPr="00240555">
        <w:rPr>
          <w:color w:val="auto"/>
        </w:rPr>
        <w:t xml:space="preserve">Ett avtal </w:t>
      </w:r>
      <w:r w:rsidR="00E9066E">
        <w:rPr>
          <w:color w:val="auto"/>
        </w:rPr>
        <w:t>angående fastighetsreglering</w:t>
      </w:r>
      <w:r w:rsidRPr="00240555">
        <w:rPr>
          <w:color w:val="auto"/>
        </w:rPr>
        <w:t xml:space="preserve"> mellan kommunen</w:t>
      </w:r>
      <w:r w:rsidR="00515590">
        <w:rPr>
          <w:color w:val="auto"/>
        </w:rPr>
        <w:t xml:space="preserve">s fastighet </w:t>
      </w:r>
      <w:proofErr w:type="spellStart"/>
      <w:r w:rsidR="00515590">
        <w:rPr>
          <w:color w:val="auto"/>
        </w:rPr>
        <w:t>Fjälastorp</w:t>
      </w:r>
      <w:proofErr w:type="spellEnd"/>
      <w:r w:rsidR="00515590">
        <w:rPr>
          <w:color w:val="auto"/>
        </w:rPr>
        <w:t xml:space="preserve"> 6:3</w:t>
      </w:r>
      <w:r w:rsidRPr="00240555">
        <w:rPr>
          <w:color w:val="auto"/>
        </w:rPr>
        <w:t xml:space="preserve"> och fastighetsägaren för </w:t>
      </w:r>
      <w:proofErr w:type="spellStart"/>
      <w:r w:rsidRPr="00240555">
        <w:rPr>
          <w:color w:val="auto"/>
        </w:rPr>
        <w:t>Fjälastorp</w:t>
      </w:r>
      <w:proofErr w:type="spellEnd"/>
      <w:r w:rsidRPr="00240555">
        <w:rPr>
          <w:color w:val="auto"/>
        </w:rPr>
        <w:t xml:space="preserve"> 9:2 ha</w:t>
      </w:r>
      <w:r w:rsidR="00136A91" w:rsidRPr="00240555">
        <w:rPr>
          <w:color w:val="auto"/>
        </w:rPr>
        <w:t xml:space="preserve">r upprättats. </w:t>
      </w:r>
    </w:p>
    <w:p w14:paraId="5C277A1F" w14:textId="77777777" w:rsidR="00240555" w:rsidRPr="00E9066E" w:rsidRDefault="00240555" w:rsidP="000A6B56">
      <w:pPr>
        <w:pStyle w:val="Brdtextmedindrag"/>
        <w:rPr>
          <w:color w:val="auto"/>
        </w:rPr>
      </w:pPr>
    </w:p>
    <w:p w14:paraId="15E75942" w14:textId="2F9C73F8" w:rsidR="00F917CF" w:rsidRDefault="00515590" w:rsidP="000A6B56">
      <w:pPr>
        <w:pStyle w:val="Brdtextmedindrag"/>
        <w:rPr>
          <w:color w:val="auto"/>
        </w:rPr>
      </w:pPr>
      <w:r w:rsidRPr="00E9066E">
        <w:rPr>
          <w:color w:val="auto"/>
        </w:rPr>
        <w:t>Ett avtal angående fastighetsreglering mellan kommunen</w:t>
      </w:r>
      <w:r w:rsidR="00E9066E" w:rsidRPr="00E9066E">
        <w:rPr>
          <w:color w:val="auto"/>
        </w:rPr>
        <w:t>s</w:t>
      </w:r>
      <w:r w:rsidRPr="00E9066E">
        <w:rPr>
          <w:color w:val="auto"/>
        </w:rPr>
        <w:t xml:space="preserve"> och </w:t>
      </w:r>
      <w:r w:rsidR="00136A91" w:rsidRPr="00E9066E">
        <w:rPr>
          <w:color w:val="auto"/>
        </w:rPr>
        <w:t>fastighet</w:t>
      </w:r>
      <w:r w:rsidR="00E9066E" w:rsidRPr="00E9066E">
        <w:rPr>
          <w:color w:val="auto"/>
        </w:rPr>
        <w:t>en</w:t>
      </w:r>
      <w:r w:rsidR="00F917CF" w:rsidRPr="00E9066E">
        <w:rPr>
          <w:color w:val="auto"/>
        </w:rPr>
        <w:t xml:space="preserve"> Brunnby 1:1</w:t>
      </w:r>
      <w:r w:rsidR="00E9066E" w:rsidRPr="00E9066E">
        <w:rPr>
          <w:color w:val="auto"/>
        </w:rPr>
        <w:t xml:space="preserve"> ska upprättas</w:t>
      </w:r>
      <w:r w:rsidR="00F917CF" w:rsidRPr="00E9066E">
        <w:rPr>
          <w:color w:val="auto"/>
        </w:rPr>
        <w:t>.</w:t>
      </w:r>
    </w:p>
    <w:p w14:paraId="2B146516" w14:textId="64EDA6F7" w:rsidR="00515590" w:rsidRDefault="00515590" w:rsidP="000A6B56">
      <w:pPr>
        <w:pStyle w:val="Brdtextmedindrag"/>
        <w:rPr>
          <w:color w:val="auto"/>
        </w:rPr>
      </w:pPr>
    </w:p>
    <w:p w14:paraId="70799F8B" w14:textId="08B280F1" w:rsidR="00E9066E" w:rsidRDefault="00515590" w:rsidP="00E9066E">
      <w:pPr>
        <w:pStyle w:val="Brdtextmedindrag"/>
        <w:rPr>
          <w:color w:val="auto"/>
        </w:rPr>
      </w:pPr>
      <w:r>
        <w:rPr>
          <w:color w:val="auto"/>
        </w:rPr>
        <w:t>Avtals</w:t>
      </w:r>
      <w:r w:rsidR="00E9066E">
        <w:rPr>
          <w:color w:val="auto"/>
        </w:rPr>
        <w:t>s</w:t>
      </w:r>
      <w:r>
        <w:rPr>
          <w:color w:val="auto"/>
        </w:rPr>
        <w:t xml:space="preserve">ervitut för väg kommer att skrivas mellan kommunens fastighet </w:t>
      </w:r>
      <w:proofErr w:type="spellStart"/>
      <w:r>
        <w:rPr>
          <w:color w:val="auto"/>
        </w:rPr>
        <w:t>Fjälastorp</w:t>
      </w:r>
      <w:proofErr w:type="spellEnd"/>
      <w:r>
        <w:rPr>
          <w:color w:val="auto"/>
        </w:rPr>
        <w:t xml:space="preserve"> 6:3 och </w:t>
      </w:r>
      <w:r w:rsidR="00E9066E">
        <w:rPr>
          <w:color w:val="auto"/>
        </w:rPr>
        <w:t xml:space="preserve">fastigheterna </w:t>
      </w:r>
      <w:proofErr w:type="spellStart"/>
      <w:r w:rsidR="00E9066E">
        <w:rPr>
          <w:color w:val="auto"/>
        </w:rPr>
        <w:t>Fjälastorp</w:t>
      </w:r>
      <w:proofErr w:type="spellEnd"/>
      <w:r w:rsidR="00E9066E">
        <w:rPr>
          <w:color w:val="auto"/>
        </w:rPr>
        <w:t xml:space="preserve"> </w:t>
      </w:r>
      <w:r>
        <w:rPr>
          <w:color w:val="auto"/>
        </w:rPr>
        <w:t>9:</w:t>
      </w:r>
      <w:r w:rsidR="00E9066E">
        <w:rPr>
          <w:color w:val="auto"/>
        </w:rPr>
        <w:t>4</w:t>
      </w:r>
      <w:r>
        <w:rPr>
          <w:color w:val="auto"/>
        </w:rPr>
        <w:t>,</w:t>
      </w:r>
      <w:r w:rsidR="00E9066E">
        <w:rPr>
          <w:color w:val="auto"/>
        </w:rPr>
        <w:t xml:space="preserve"> </w:t>
      </w:r>
      <w:proofErr w:type="spellStart"/>
      <w:r w:rsidR="00E9066E">
        <w:rPr>
          <w:color w:val="auto"/>
        </w:rPr>
        <w:t>Fjälastorp</w:t>
      </w:r>
      <w:proofErr w:type="spellEnd"/>
      <w:r>
        <w:rPr>
          <w:color w:val="auto"/>
        </w:rPr>
        <w:t xml:space="preserve"> 9:5</w:t>
      </w:r>
      <w:r w:rsidR="00E9066E">
        <w:rPr>
          <w:color w:val="auto"/>
        </w:rPr>
        <w:t xml:space="preserve"> och </w:t>
      </w:r>
      <w:proofErr w:type="spellStart"/>
      <w:r w:rsidR="00E9066E">
        <w:rPr>
          <w:color w:val="auto"/>
        </w:rPr>
        <w:t>Fjälastorp</w:t>
      </w:r>
      <w:proofErr w:type="spellEnd"/>
      <w:r>
        <w:rPr>
          <w:color w:val="auto"/>
        </w:rPr>
        <w:t xml:space="preserve"> 9:</w:t>
      </w:r>
      <w:r w:rsidR="00E9066E">
        <w:rPr>
          <w:color w:val="auto"/>
        </w:rPr>
        <w:t>6</w:t>
      </w:r>
      <w:r>
        <w:rPr>
          <w:color w:val="auto"/>
        </w:rPr>
        <w:t>.</w:t>
      </w:r>
    </w:p>
    <w:p w14:paraId="4309603D" w14:textId="61A31B5E" w:rsidR="00956F84" w:rsidRDefault="00956F84" w:rsidP="00E9066E">
      <w:pPr>
        <w:pStyle w:val="Brdtextmedindrag"/>
        <w:rPr>
          <w:color w:val="auto"/>
        </w:rPr>
      </w:pPr>
    </w:p>
    <w:p w14:paraId="495DDAC9" w14:textId="11CCFFB2" w:rsidR="00956F84" w:rsidRPr="000374B2" w:rsidRDefault="00956F84" w:rsidP="00E9066E">
      <w:pPr>
        <w:pStyle w:val="Brdtextmedindrag"/>
        <w:rPr>
          <w:color w:val="auto"/>
        </w:rPr>
      </w:pPr>
      <w:r w:rsidRPr="00D819AC">
        <w:rPr>
          <w:color w:val="auto"/>
        </w:rPr>
        <w:t xml:space="preserve">Nyttjanderättsavtal ska skrivas med </w:t>
      </w:r>
      <w:r w:rsidR="00D819AC">
        <w:rPr>
          <w:color w:val="auto"/>
        </w:rPr>
        <w:t>Svenska k</w:t>
      </w:r>
      <w:r w:rsidRPr="00D819AC">
        <w:rPr>
          <w:color w:val="auto"/>
        </w:rPr>
        <w:t>yrkan</w:t>
      </w:r>
      <w:r w:rsidR="00D819AC">
        <w:rPr>
          <w:color w:val="auto"/>
        </w:rPr>
        <w:t xml:space="preserve"> (Brunnby 1:1)</w:t>
      </w:r>
      <w:r w:rsidRPr="00D819AC">
        <w:rPr>
          <w:color w:val="auto"/>
        </w:rPr>
        <w:t xml:space="preserve"> angående parkeringsplatserna längs med Norra Kustvägen.</w:t>
      </w:r>
      <w:r>
        <w:rPr>
          <w:color w:val="auto"/>
        </w:rPr>
        <w:t xml:space="preserve"> </w:t>
      </w:r>
    </w:p>
    <w:p w14:paraId="021EAF16" w14:textId="77777777" w:rsidR="000A6B56" w:rsidRDefault="000A6B56" w:rsidP="000A6B56">
      <w:pPr>
        <w:pStyle w:val="Rubrik3"/>
      </w:pPr>
    </w:p>
    <w:p w14:paraId="6E2F93F7" w14:textId="77777777" w:rsidR="000A6B56" w:rsidRPr="000F764C" w:rsidRDefault="000A6B56" w:rsidP="000A6B56">
      <w:pPr>
        <w:pStyle w:val="Rubrik3"/>
      </w:pPr>
      <w:r w:rsidRPr="000F764C">
        <w:t>ANSVARSFÖRDELNING</w:t>
      </w:r>
    </w:p>
    <w:p w14:paraId="6556F146" w14:textId="2906D8A1" w:rsidR="00E9066E" w:rsidRPr="00612803" w:rsidRDefault="00E9066E" w:rsidP="00E9066E">
      <w:r w:rsidRPr="00612803">
        <w:rPr>
          <w:rFonts w:cs="Arial"/>
        </w:rPr>
        <w:t xml:space="preserve">Höganäs kommun är huvudman för all allmän platsmark </w:t>
      </w:r>
      <w:r w:rsidRPr="00612803">
        <w:t xml:space="preserve">inom planområdet som är definierad som </w:t>
      </w:r>
      <w:r>
        <w:t>natur och parkeringsplats</w:t>
      </w:r>
      <w:r w:rsidRPr="00612803">
        <w:t xml:space="preserve">. Huvudmannaskapet innebär ett ansvar för drift och underhåll. </w:t>
      </w:r>
    </w:p>
    <w:p w14:paraId="53C056EF" w14:textId="76691737" w:rsidR="00515590" w:rsidRDefault="00515590" w:rsidP="000A6B56"/>
    <w:p w14:paraId="38AC7E49" w14:textId="435A9086" w:rsidR="00515590" w:rsidRPr="00612803" w:rsidRDefault="00E9066E" w:rsidP="000A6B56">
      <w:r>
        <w:t>Det</w:t>
      </w:r>
      <w:r w:rsidR="00515590">
        <w:t xml:space="preserve"> finns ett befin</w:t>
      </w:r>
      <w:r>
        <w:t>t</w:t>
      </w:r>
      <w:r w:rsidR="00515590">
        <w:t>ligt servitut där golfbanan har ansvar för drift och unde</w:t>
      </w:r>
      <w:r>
        <w:t>rhåll för Golfvägen.</w:t>
      </w:r>
    </w:p>
    <w:p w14:paraId="355981FC" w14:textId="77777777" w:rsidR="000A6B56" w:rsidRPr="00612803" w:rsidRDefault="000A6B56" w:rsidP="000A6B56"/>
    <w:p w14:paraId="7E4C3AF8" w14:textId="77777777" w:rsidR="000A6B56" w:rsidRPr="00612803" w:rsidRDefault="000A6B56" w:rsidP="000A6B56">
      <w:r w:rsidRPr="005A0B1C">
        <w:t xml:space="preserve">Exploatören skall både kontakta Räddningstjänsten innan utbyggnad av vattenledningsnätet för strategisk placering av brandposter, samt huvudmän för </w:t>
      </w:r>
      <w:proofErr w:type="spellStart"/>
      <w:r w:rsidRPr="005A0B1C">
        <w:t>eldistrubition</w:t>
      </w:r>
      <w:proofErr w:type="spellEnd"/>
      <w:r w:rsidRPr="005A0B1C">
        <w:t xml:space="preserve"> och </w:t>
      </w:r>
      <w:proofErr w:type="spellStart"/>
      <w:r w:rsidRPr="005A0B1C">
        <w:t>gasdistrubition</w:t>
      </w:r>
      <w:proofErr w:type="spellEnd"/>
      <w:r w:rsidRPr="005A0B1C">
        <w:t xml:space="preserve"> innan markarbeten utförs inom kvartersmark för markering av förekommande kablar.</w:t>
      </w:r>
    </w:p>
    <w:p w14:paraId="21C688FD" w14:textId="77777777" w:rsidR="000A6B56" w:rsidRDefault="000A6B56" w:rsidP="000A6B56"/>
    <w:p w14:paraId="5882041C" w14:textId="77777777" w:rsidR="000A6B56" w:rsidRPr="005F0F98" w:rsidRDefault="000A6B56" w:rsidP="000A6B56">
      <w:pPr>
        <w:pStyle w:val="Rubrik2"/>
      </w:pPr>
      <w:r w:rsidRPr="005F0F98">
        <w:t>FASTIGHETSRÄTTSLIGA</w:t>
      </w:r>
      <w:r>
        <w:t xml:space="preserve"> GENOMFÖRANDE</w:t>
      </w:r>
      <w:r w:rsidRPr="005F0F98">
        <w:t xml:space="preserve"> FRÅGOR</w:t>
      </w:r>
      <w:r>
        <w:t xml:space="preserve"> </w:t>
      </w:r>
    </w:p>
    <w:p w14:paraId="0EE49AD7" w14:textId="77777777" w:rsidR="000A6B56" w:rsidRPr="000F764C" w:rsidRDefault="000A6B56" w:rsidP="000A6B56">
      <w:pPr>
        <w:pStyle w:val="Rubrik3"/>
      </w:pPr>
      <w:r w:rsidRPr="000F764C">
        <w:t>FASTIGHETSÄGARE</w:t>
      </w:r>
    </w:p>
    <w:p w14:paraId="7314D676" w14:textId="77777777" w:rsidR="000A6B56" w:rsidRPr="00612803" w:rsidRDefault="000A6B56" w:rsidP="000A6B56">
      <w:r w:rsidRPr="00612803">
        <w:t>Nuvarande fastighetsägare och rättighetshavare framgår av den fastighetsförteckning som tillhör detaljplanen.</w:t>
      </w:r>
    </w:p>
    <w:p w14:paraId="01745B17" w14:textId="77777777" w:rsidR="000A6B56" w:rsidRDefault="000A6B56" w:rsidP="000A6B56">
      <w:pPr>
        <w:pStyle w:val="Rubrik3"/>
      </w:pPr>
    </w:p>
    <w:p w14:paraId="67D73C52" w14:textId="77777777" w:rsidR="000A6B56" w:rsidRPr="000F764C" w:rsidRDefault="000A6B56" w:rsidP="000A6B56">
      <w:pPr>
        <w:pStyle w:val="Rubrik3"/>
        <w:rPr>
          <w:i/>
        </w:rPr>
      </w:pPr>
      <w:r w:rsidRPr="000F764C">
        <w:t>FASTIGHETSINDELNINGSBESTÄMMELSER</w:t>
      </w:r>
    </w:p>
    <w:p w14:paraId="79518DC3" w14:textId="77777777" w:rsidR="000A6B56" w:rsidRPr="00612803" w:rsidRDefault="000A6B56" w:rsidP="000A6B56">
      <w:r w:rsidRPr="005A0B1C">
        <w:t>Fastighetsindelningsbestämmelser krävs inte för genomförandet av detaljplanen.</w:t>
      </w:r>
      <w:r w:rsidRPr="00612803">
        <w:t xml:space="preserve"> </w:t>
      </w:r>
    </w:p>
    <w:p w14:paraId="48B85BDD" w14:textId="77777777" w:rsidR="000A6B56" w:rsidRDefault="000A6B56" w:rsidP="000A6B56">
      <w:pPr>
        <w:pStyle w:val="Rubrik3"/>
      </w:pPr>
    </w:p>
    <w:p w14:paraId="63A90805" w14:textId="77777777" w:rsidR="000A6B56" w:rsidRPr="000F764C" w:rsidRDefault="000A6B56" w:rsidP="000A6B56">
      <w:pPr>
        <w:pStyle w:val="Rubrik3"/>
      </w:pPr>
      <w:r w:rsidRPr="000F764C">
        <w:t>FASTIGHETSBILDNING</w:t>
      </w:r>
      <w:r>
        <w:t>SÅTGÄRDER</w:t>
      </w:r>
    </w:p>
    <w:p w14:paraId="2D3FBAA6" w14:textId="77777777" w:rsidR="00CB41BA" w:rsidRDefault="00705129" w:rsidP="000A6B56">
      <w:r w:rsidRPr="00705129">
        <w:t xml:space="preserve">Fastighetsreglering mellan kommunens fastighet </w:t>
      </w:r>
      <w:proofErr w:type="spellStart"/>
      <w:r w:rsidRPr="00705129">
        <w:t>Fjälastorp</w:t>
      </w:r>
      <w:proofErr w:type="spellEnd"/>
      <w:r w:rsidRPr="00705129">
        <w:t xml:space="preserve"> 6:3 och golfklubbens fastighet </w:t>
      </w:r>
      <w:proofErr w:type="spellStart"/>
      <w:r w:rsidRPr="00705129">
        <w:t>Fjälastorp</w:t>
      </w:r>
      <w:proofErr w:type="spellEnd"/>
      <w:r w:rsidRPr="00705129">
        <w:t xml:space="preserve"> 6:5 kommer att behöva genomföras innan detaljplanen antas.</w:t>
      </w:r>
    </w:p>
    <w:p w14:paraId="6664E4E3" w14:textId="77777777" w:rsidR="00CB41BA" w:rsidRDefault="00CB41BA" w:rsidP="000A6B56"/>
    <w:p w14:paraId="1D98C598" w14:textId="77777777" w:rsidR="00CB41BA" w:rsidRDefault="0085602C" w:rsidP="000A6B56">
      <w:r>
        <w:t xml:space="preserve">Avstyckning ska ske av del av </w:t>
      </w:r>
      <w:proofErr w:type="spellStart"/>
      <w:r>
        <w:t>Fjälastorp</w:t>
      </w:r>
      <w:proofErr w:type="spellEnd"/>
      <w:r>
        <w:t xml:space="preserve"> 6:3. </w:t>
      </w:r>
      <w:r w:rsidR="00F917CF">
        <w:t xml:space="preserve">En del av fastigheten </w:t>
      </w:r>
      <w:proofErr w:type="spellStart"/>
      <w:r w:rsidR="00F917CF">
        <w:t>Fjälastorp</w:t>
      </w:r>
      <w:proofErr w:type="spellEnd"/>
      <w:r w:rsidR="00F917CF">
        <w:t xml:space="preserve"> 6:3 kommer att regleras in i fastigheten </w:t>
      </w:r>
      <w:proofErr w:type="spellStart"/>
      <w:r w:rsidR="00F917CF">
        <w:t>Fjälastorp</w:t>
      </w:r>
      <w:proofErr w:type="spellEnd"/>
      <w:r w:rsidR="00F917CF">
        <w:t xml:space="preserve"> 9:2. </w:t>
      </w:r>
      <w:r w:rsidR="00705129">
        <w:t xml:space="preserve"> </w:t>
      </w:r>
    </w:p>
    <w:p w14:paraId="735DE100" w14:textId="77777777" w:rsidR="00CB41BA" w:rsidRDefault="00CB41BA" w:rsidP="000A6B56"/>
    <w:p w14:paraId="0F01C1BF" w14:textId="4DF1811E" w:rsidR="00515590" w:rsidRDefault="00515590" w:rsidP="000A6B56">
      <w:r w:rsidRPr="00CB41BA">
        <w:t xml:space="preserve">Ett </w:t>
      </w:r>
      <w:r w:rsidR="00F917CF" w:rsidRPr="00CB41BA">
        <w:t>servitut</w:t>
      </w:r>
      <w:r w:rsidRPr="00CB41BA">
        <w:t xml:space="preserve"> ska upprättas</w:t>
      </w:r>
      <w:r w:rsidR="00F917CF" w:rsidRPr="00CB41BA">
        <w:t xml:space="preserve"> för att </w:t>
      </w:r>
      <w:r w:rsidR="00CB41BA" w:rsidRPr="00CB41BA">
        <w:t>allmänheten</w:t>
      </w:r>
      <w:r w:rsidRPr="00CB41BA">
        <w:t xml:space="preserve"> ska kunna gå från parkeringsplat</w:t>
      </w:r>
      <w:r w:rsidR="00CB41BA" w:rsidRPr="00CB41BA">
        <w:t xml:space="preserve">sen till naturreservatet längs </w:t>
      </w:r>
      <w:proofErr w:type="spellStart"/>
      <w:r w:rsidR="00CB41BA" w:rsidRPr="00CB41BA">
        <w:t>Knävlavägen</w:t>
      </w:r>
      <w:proofErr w:type="spellEnd"/>
      <w:r w:rsidR="00CB41BA" w:rsidRPr="00CB41BA">
        <w:t>.</w:t>
      </w:r>
    </w:p>
    <w:p w14:paraId="0656481D" w14:textId="5EC31932" w:rsidR="00CB41BA" w:rsidRPr="000374B2" w:rsidRDefault="00CB41BA" w:rsidP="00D819AC">
      <w:pPr>
        <w:pStyle w:val="Brdtextmedindrag"/>
        <w:ind w:left="0"/>
        <w:rPr>
          <w:color w:val="auto"/>
        </w:rPr>
      </w:pPr>
    </w:p>
    <w:p w14:paraId="5CFF21A8" w14:textId="77777777" w:rsidR="000A6B56" w:rsidRDefault="000A6B56" w:rsidP="000A6B56"/>
    <w:p w14:paraId="42BB1840" w14:textId="77777777" w:rsidR="000A6B56" w:rsidRPr="005F0F98" w:rsidRDefault="000A6B56" w:rsidP="000A6B56">
      <w:pPr>
        <w:pStyle w:val="Rubrik2"/>
      </w:pPr>
      <w:r w:rsidRPr="005F0F98">
        <w:t>EKONOMISKA FRÅGOR</w:t>
      </w:r>
    </w:p>
    <w:p w14:paraId="1E9E3082" w14:textId="77777777" w:rsidR="000A6B56" w:rsidRPr="000F764C" w:rsidRDefault="000A6B56" w:rsidP="000A6B56">
      <w:pPr>
        <w:pStyle w:val="Rubrik3"/>
      </w:pPr>
      <w:r>
        <w:t>KOSTNADER FÖR FRAMTAGANDE AV DETALJPLAN</w:t>
      </w:r>
    </w:p>
    <w:p w14:paraId="64BCBE1B" w14:textId="3B339720" w:rsidR="000A6B56" w:rsidRDefault="000A6B56" w:rsidP="00705129">
      <w:r w:rsidRPr="00CB41BA">
        <w:t>Detaljplanen bekostas av exploatören</w:t>
      </w:r>
      <w:r w:rsidR="00705129" w:rsidRPr="00CB41BA">
        <w:t xml:space="preserve"> och kommunen</w:t>
      </w:r>
      <w:r w:rsidRPr="00CB41BA">
        <w:t xml:space="preserve"> genom planavtal. </w:t>
      </w:r>
    </w:p>
    <w:p w14:paraId="453969B0" w14:textId="77777777" w:rsidR="00705129" w:rsidRDefault="00705129" w:rsidP="00705129"/>
    <w:p w14:paraId="37D60520" w14:textId="77777777" w:rsidR="000A6B56" w:rsidRPr="000F764C" w:rsidRDefault="000A6B56" w:rsidP="000A6B56">
      <w:pPr>
        <w:pStyle w:val="Rubrik3"/>
      </w:pPr>
      <w:r w:rsidRPr="000F764C">
        <w:t>FASTIGHETSBILDNING</w:t>
      </w:r>
      <w:r>
        <w:t>SÅTGÄRDER</w:t>
      </w:r>
    </w:p>
    <w:p w14:paraId="288F6502" w14:textId="50B781A4" w:rsidR="000A6B56" w:rsidRPr="00D819AC" w:rsidRDefault="00705129" w:rsidP="00705129">
      <w:r w:rsidRPr="00D819AC">
        <w:t xml:space="preserve">Kommunen åtar sig att bekosta fastighetsregleringen avseende fastigheterna </w:t>
      </w:r>
      <w:proofErr w:type="spellStart"/>
      <w:r w:rsidRPr="00D819AC">
        <w:t>Fjälastorp</w:t>
      </w:r>
      <w:proofErr w:type="spellEnd"/>
      <w:r w:rsidRPr="00D819AC">
        <w:t xml:space="preserve"> 6:5 och </w:t>
      </w:r>
      <w:proofErr w:type="spellStart"/>
      <w:r w:rsidRPr="00D819AC">
        <w:t>Fjälastorp</w:t>
      </w:r>
      <w:proofErr w:type="spellEnd"/>
      <w:r w:rsidRPr="00D819AC">
        <w:t xml:space="preserve"> 6:3</w:t>
      </w:r>
      <w:r w:rsidR="005E7F05" w:rsidRPr="00D819AC">
        <w:t xml:space="preserve"> samt avstyckning av del av</w:t>
      </w:r>
      <w:r w:rsidR="00F917CF" w:rsidRPr="00D819AC">
        <w:t xml:space="preserve"> </w:t>
      </w:r>
      <w:proofErr w:type="spellStart"/>
      <w:r w:rsidR="005E7F05" w:rsidRPr="00D819AC">
        <w:t>Fjälastorp</w:t>
      </w:r>
      <w:proofErr w:type="spellEnd"/>
      <w:r w:rsidR="005E7F05" w:rsidRPr="00D819AC">
        <w:t xml:space="preserve"> 6:3. </w:t>
      </w:r>
      <w:proofErr w:type="spellStart"/>
      <w:r w:rsidR="00F917CF" w:rsidRPr="00D819AC">
        <w:t>Fjälastorp</w:t>
      </w:r>
      <w:proofErr w:type="spellEnd"/>
      <w:r w:rsidR="00F917CF" w:rsidRPr="00D819AC">
        <w:t xml:space="preserve"> 9:2</w:t>
      </w:r>
      <w:r w:rsidR="00956F84" w:rsidRPr="00D819AC">
        <w:t xml:space="preserve"> bekostar förrättningskostnaderna för fastighetsregleringen berörande sin fastighet.</w:t>
      </w:r>
      <w:r w:rsidR="00F917CF" w:rsidRPr="00D819AC">
        <w:t xml:space="preserve"> </w:t>
      </w:r>
    </w:p>
    <w:p w14:paraId="630B3889" w14:textId="77777777" w:rsidR="00705129" w:rsidRPr="00705129" w:rsidRDefault="00705129" w:rsidP="00705129"/>
    <w:p w14:paraId="2022C30A" w14:textId="77777777" w:rsidR="000A6B56" w:rsidRPr="000F764C" w:rsidRDefault="000A6B56" w:rsidP="000A6B56">
      <w:pPr>
        <w:pStyle w:val="Rubrik3"/>
      </w:pPr>
      <w:r w:rsidRPr="000F764C">
        <w:t>INLÖSEN, ERSÄTTNING</w:t>
      </w:r>
    </w:p>
    <w:p w14:paraId="70A10AC8" w14:textId="4377E43F" w:rsidR="000A6B56" w:rsidRDefault="000A6B56" w:rsidP="000A6B56">
      <w:r w:rsidRPr="00612803">
        <w:t xml:space="preserve">Ändras eller upphävs detaljplanen under genomförandetiden har fastighetsägare rätt till ersättning för eventuell förlorad byggrätt som inte utnyttjas. </w:t>
      </w:r>
    </w:p>
    <w:p w14:paraId="69A74325" w14:textId="77777777" w:rsidR="00CB41BA" w:rsidRDefault="00CB41BA" w:rsidP="000A6B56"/>
    <w:p w14:paraId="697C2DEF" w14:textId="6A87752E" w:rsidR="00CB41BA" w:rsidRDefault="00CB41BA" w:rsidP="000A6B56">
      <w:r w:rsidRPr="00CB41BA">
        <w:t>Rivningsförbud (</w:t>
      </w:r>
      <w:proofErr w:type="spellStart"/>
      <w:r w:rsidRPr="00CB41BA">
        <w:t>r</w:t>
      </w:r>
      <w:r w:rsidRPr="00CB41BA">
        <w:rPr>
          <w:vertAlign w:val="subscript"/>
        </w:rPr>
        <w:t>1</w:t>
      </w:r>
      <w:proofErr w:type="spellEnd"/>
      <w:r w:rsidRPr="00CB41BA">
        <w:t>) i detaljplanen kan i vissa fall leda till att fastighetsägaren blir berättigad ersättning [14 kap. 7 § PBL jämförd med 9 kap. 34 § PBL]. Avgörande för frågan om fastighetsägaren har rätt till ersättning är inte vilken utformning kraven har i detaljplanen utan om kraven förorsakar sådan skada som berättigar ersättning enligt PBL. Enligt PBL ska ersättning utgå om rivningsförbudet medför en skada som är betydande [14 kap. 7 § andra stycket PBL] i förhållande till värdet på berörd fastighet. Kommunen har undersökt de ersättningsrättsliga konsekvenserna vid ett antagande av detaljplanen med föreslaget rivningsförbud. Ersättningsgill skada bedöms inte uppstå, eftersom kvalifikationsgränsen för rätt till ersättning på grund av rivningsförbudet inte uppnås.</w:t>
      </w:r>
    </w:p>
    <w:p w14:paraId="1BFDFFEC" w14:textId="38F28B87" w:rsidR="000A6B56" w:rsidRDefault="000A6B56" w:rsidP="0085602C">
      <w:pPr>
        <w:pStyle w:val="Rubrik2"/>
        <w:ind w:left="0"/>
      </w:pPr>
    </w:p>
    <w:p w14:paraId="5E11F52D" w14:textId="77777777" w:rsidR="000A6B56" w:rsidRDefault="000A6B56" w:rsidP="000A6B56">
      <w:pPr>
        <w:pStyle w:val="Rubrik2"/>
      </w:pPr>
      <w:r>
        <w:t>TEKNISKA FRÅGOR</w:t>
      </w:r>
    </w:p>
    <w:p w14:paraId="71F7AE04" w14:textId="7B768911" w:rsidR="000A6B56" w:rsidRDefault="000A6B56" w:rsidP="000A6B56">
      <w:pPr>
        <w:pStyle w:val="Rubrik3"/>
      </w:pPr>
      <w:r w:rsidRPr="000F764C">
        <w:t>UTBYGGNAD AV ALLMÄNNA ANLÄGGNINGAR</w:t>
      </w:r>
    </w:p>
    <w:p w14:paraId="0D75477E" w14:textId="1434B121" w:rsidR="00CB41BA" w:rsidRPr="00CB41BA" w:rsidRDefault="00CB41BA" w:rsidP="00CB41BA">
      <w:r>
        <w:t>Kommunen bekostar utbyggnad av parkeringsplats på allmänplats.</w:t>
      </w:r>
    </w:p>
    <w:p w14:paraId="3B49C8CF" w14:textId="77777777" w:rsidR="00E96065" w:rsidRPr="00E96065" w:rsidRDefault="00E96065" w:rsidP="00E96065"/>
    <w:p w14:paraId="3AC48F77" w14:textId="77777777" w:rsidR="000A6B56" w:rsidRPr="000F764C" w:rsidRDefault="000A6B56" w:rsidP="000A6B56">
      <w:pPr>
        <w:pStyle w:val="Rubrik3"/>
      </w:pPr>
      <w:r w:rsidRPr="000F764C">
        <w:t>GEOTEKNISKA ÅTAGANDEN</w:t>
      </w:r>
    </w:p>
    <w:p w14:paraId="21C0AE6F" w14:textId="79D91F5F" w:rsidR="000A6B56" w:rsidRPr="008F0854" w:rsidRDefault="0085602C" w:rsidP="000A6B56">
      <w:r>
        <w:t xml:space="preserve">Exploatör bekostar sina egna fastigheters eventuella geotekniska undersökningar och åtgärder. </w:t>
      </w:r>
    </w:p>
    <w:p w14:paraId="77F0A8DE" w14:textId="77777777" w:rsidR="000A6B56" w:rsidRPr="008F0854" w:rsidRDefault="000A6B56" w:rsidP="000A6B56"/>
    <w:p w14:paraId="668B56F7" w14:textId="77777777" w:rsidR="000A6B56" w:rsidRDefault="000A6B56" w:rsidP="000A6B56">
      <w:pPr>
        <w:pStyle w:val="Rubrik2"/>
      </w:pPr>
      <w:r>
        <w:t>ADMINISTRATIVA</w:t>
      </w:r>
      <w:r w:rsidRPr="005F0F98">
        <w:t xml:space="preserve"> FRÅGOR</w:t>
      </w:r>
      <w:r>
        <w:t xml:space="preserve"> </w:t>
      </w:r>
    </w:p>
    <w:p w14:paraId="0A942790" w14:textId="77777777" w:rsidR="000A6B56" w:rsidRPr="000F764C" w:rsidRDefault="000A6B56" w:rsidP="000A6B56">
      <w:pPr>
        <w:pStyle w:val="Rubrik3"/>
      </w:pPr>
      <w:r w:rsidRPr="000F764C">
        <w:t>ADMINISTRATIVA BESTÄMMELSER</w:t>
      </w:r>
    </w:p>
    <w:p w14:paraId="6A24EE16" w14:textId="5FD67E45" w:rsidR="000A6B56" w:rsidRDefault="00DB5A5E" w:rsidP="000A6B56">
      <w:r w:rsidRPr="00DB5A5E">
        <w:t>Detaljplanens genomförandetid är 5 år från den dag planen vinner laga kraft.</w:t>
      </w:r>
    </w:p>
    <w:p w14:paraId="25CEC26C" w14:textId="77777777" w:rsidR="000A6B56" w:rsidRPr="00241EEE" w:rsidRDefault="000A6B56" w:rsidP="000A6B56">
      <w:pPr>
        <w:pStyle w:val="Rubrik1"/>
      </w:pPr>
      <w:r>
        <w:br w:type="page"/>
      </w:r>
      <w:r w:rsidRPr="005F0F98">
        <w:lastRenderedPageBreak/>
        <w:t>KONSEKVENSER AV DETALJPLANENS GENOMFÖRANDE</w:t>
      </w:r>
    </w:p>
    <w:p w14:paraId="08056974" w14:textId="77777777" w:rsidR="000A6B56" w:rsidRDefault="000A6B56" w:rsidP="000A6B56">
      <w:r>
        <w:rPr>
          <w:noProof/>
        </w:rPr>
        <w:drawing>
          <wp:anchor distT="0" distB="0" distL="114300" distR="114300" simplePos="0" relativeHeight="251662336" behindDoc="0" locked="0" layoutInCell="1" allowOverlap="1" wp14:anchorId="0B32E166" wp14:editId="39FDCE49">
            <wp:simplePos x="0" y="0"/>
            <wp:positionH relativeFrom="column">
              <wp:posOffset>-141605</wp:posOffset>
            </wp:positionH>
            <wp:positionV relativeFrom="paragraph">
              <wp:posOffset>-568325</wp:posOffset>
            </wp:positionV>
            <wp:extent cx="104775" cy="208915"/>
            <wp:effectExtent l="0" t="0" r="9525" b="635"/>
            <wp:wrapNone/>
            <wp:docPr id="30" name="Bild 30" descr="Röd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öd p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 cy="208915"/>
                    </a:xfrm>
                    <a:prstGeom prst="rect">
                      <a:avLst/>
                    </a:prstGeom>
                    <a:noFill/>
                  </pic:spPr>
                </pic:pic>
              </a:graphicData>
            </a:graphic>
            <wp14:sizeRelH relativeFrom="page">
              <wp14:pctWidth>0</wp14:pctWidth>
            </wp14:sizeRelH>
            <wp14:sizeRelV relativeFrom="page">
              <wp14:pctHeight>0</wp14:pctHeight>
            </wp14:sizeRelV>
          </wp:anchor>
        </w:drawing>
      </w:r>
    </w:p>
    <w:p w14:paraId="52AB2DCE" w14:textId="77777777" w:rsidR="000A6B56" w:rsidRDefault="000A6B56" w:rsidP="000A6B56">
      <w:pPr>
        <w:pStyle w:val="Rubrik2"/>
      </w:pPr>
      <w:r>
        <w:t>MILJÖKONSEKVENSER</w:t>
      </w:r>
    </w:p>
    <w:p w14:paraId="0C090730" w14:textId="77777777" w:rsidR="000A6B56" w:rsidRPr="005F0F98" w:rsidRDefault="000A6B56" w:rsidP="000A6B56">
      <w:pPr>
        <w:pStyle w:val="Rubrik3"/>
      </w:pPr>
      <w:r w:rsidRPr="005F0F98">
        <w:t>FÖRENLIG</w:t>
      </w:r>
      <w:r>
        <w:t>HE</w:t>
      </w:r>
      <w:r w:rsidRPr="005F0F98">
        <w:t>T MED 3, 4 OCH 5 KAP MB</w:t>
      </w:r>
    </w:p>
    <w:p w14:paraId="51657DA0" w14:textId="77777777" w:rsidR="000A6B56" w:rsidRDefault="000A6B56" w:rsidP="000A6B56">
      <w:r w:rsidRPr="00612803">
        <w:t>Den aktuella detaljplanen bedöms vara förenlig med en från allmän synpunkt lämplig a</w:t>
      </w:r>
      <w:r>
        <w:t>nvändning av</w:t>
      </w:r>
      <w:r w:rsidRPr="00612803">
        <w:t xml:space="preserve"> mark- och vattenresurser enligt Miljöbalken.</w:t>
      </w:r>
    </w:p>
    <w:p w14:paraId="3D913E03" w14:textId="77777777" w:rsidR="000A6B56" w:rsidRPr="00612803" w:rsidRDefault="000A6B56" w:rsidP="000A6B56"/>
    <w:p w14:paraId="0804DF98" w14:textId="20CAAE47" w:rsidR="000A6B56" w:rsidRPr="005F0F98" w:rsidRDefault="00F917CF" w:rsidP="000A6B56">
      <w:pPr>
        <w:pStyle w:val="Rubrik3"/>
      </w:pPr>
      <w:r w:rsidRPr="00566208">
        <w:t>UNDERSÖK</w:t>
      </w:r>
      <w:r w:rsidR="000A6B56" w:rsidRPr="00566208">
        <w:t>NING</w:t>
      </w:r>
      <w:r w:rsidR="000A6B56">
        <w:t xml:space="preserve"> </w:t>
      </w:r>
    </w:p>
    <w:p w14:paraId="3E029047" w14:textId="3274C3A1" w:rsidR="000A6B56" w:rsidRPr="00612803" w:rsidRDefault="000A6B56" w:rsidP="000A6B56">
      <w:r w:rsidRPr="00612803">
        <w:t xml:space="preserve">Bestämmelserna i plan och bygglagen om miljöbedömning syftar till att integrera miljöaspekter i planen, så att en hållbar utveckling främjas. Detaljplaner ska </w:t>
      </w:r>
      <w:proofErr w:type="spellStart"/>
      <w:r w:rsidRPr="00612803">
        <w:t>miljöbedömas</w:t>
      </w:r>
      <w:proofErr w:type="spellEnd"/>
      <w:r w:rsidRPr="00612803">
        <w:t xml:space="preserve"> och MKB uppr</w:t>
      </w:r>
      <w:r w:rsidR="00F917CF">
        <w:t>ättas, om man vid en undersök</w:t>
      </w:r>
      <w:r w:rsidRPr="00612803">
        <w:t xml:space="preserve">ning kommer fram till att genomförandet av planen kan leda till en betydande miljöpåverkan. </w:t>
      </w:r>
    </w:p>
    <w:p w14:paraId="0365C744" w14:textId="77777777" w:rsidR="000A6B56" w:rsidRPr="00612803" w:rsidRDefault="000A6B56" w:rsidP="000A6B56"/>
    <w:p w14:paraId="729A3C83" w14:textId="47769B84" w:rsidR="000A6B56" w:rsidRPr="00612803" w:rsidRDefault="000A6B56" w:rsidP="000A6B56">
      <w:bookmarkStart w:id="1" w:name="OLE_LINK1"/>
      <w:r w:rsidRPr="00F917CF">
        <w:t>Samhällsbyggnadsförvaltningen bedömer med vägledning av förordningen om miljökonsekvens</w:t>
      </w:r>
      <w:r w:rsidR="00F917CF">
        <w:t xml:space="preserve">beskrivningar att planförslaget inte </w:t>
      </w:r>
      <w:r w:rsidRPr="00F917CF">
        <w:t>kan antas medföra betydande miljöpåverkan i den mening som avses i 6 kap MB och i 4 kap 34 § PBL (2010:900). Behovet av miljöhänsyn vid genomförandet av detaljplanen belyses därför</w:t>
      </w:r>
      <w:r w:rsidR="00F917CF">
        <w:t xml:space="preserve"> inte i</w:t>
      </w:r>
      <w:r w:rsidRPr="00F917CF">
        <w:t xml:space="preserve"> en miljöbedömning enligt 6 kap miljöbalken.</w:t>
      </w:r>
      <w:r w:rsidRPr="00612803">
        <w:t xml:space="preserve"> </w:t>
      </w:r>
    </w:p>
    <w:bookmarkEnd w:id="1"/>
    <w:p w14:paraId="4723AFAE" w14:textId="77777777" w:rsidR="000A6B56" w:rsidRDefault="000A6B56" w:rsidP="000A6B56">
      <w:pPr>
        <w:pStyle w:val="Rubrik3"/>
      </w:pPr>
    </w:p>
    <w:p w14:paraId="3F177303" w14:textId="77777777" w:rsidR="000A6B56" w:rsidRDefault="000A6B56" w:rsidP="000A6B56">
      <w:pPr>
        <w:pStyle w:val="Rubrik3"/>
      </w:pPr>
      <w:r>
        <w:t xml:space="preserve">MILJÖKVALITETSNORMER </w:t>
      </w:r>
    </w:p>
    <w:p w14:paraId="01A41AE7" w14:textId="77777777" w:rsidR="000A6B56" w:rsidRPr="00F70CC8" w:rsidRDefault="000A6B56" w:rsidP="000A6B56">
      <w:pPr>
        <w:rPr>
          <w:rFonts w:ascii="Century Gothic" w:hAnsi="Century Gothic"/>
          <w:b/>
          <w:sz w:val="20"/>
        </w:rPr>
      </w:pPr>
      <w:r w:rsidRPr="00F70CC8">
        <w:rPr>
          <w:rFonts w:ascii="Century Gothic" w:hAnsi="Century Gothic"/>
          <w:b/>
          <w:sz w:val="20"/>
        </w:rPr>
        <w:t>LUFT UTOMHUS</w:t>
      </w:r>
    </w:p>
    <w:p w14:paraId="55D6BD9B" w14:textId="11F9A6BF" w:rsidR="000A6B56" w:rsidRPr="004A0BF7" w:rsidRDefault="000A6B56" w:rsidP="000A6B56">
      <w:r w:rsidRPr="004A0BF7">
        <w:rPr>
          <w:b/>
          <w:i/>
        </w:rPr>
        <w:t>Miljökvalitetsnormerna för</w:t>
      </w:r>
      <w:r w:rsidRPr="004A0BF7">
        <w:t xml:space="preserve"> </w:t>
      </w:r>
      <w:r w:rsidRPr="004A0BF7">
        <w:rPr>
          <w:b/>
          <w:i/>
        </w:rPr>
        <w:t xml:space="preserve">utomhusluft </w:t>
      </w:r>
      <w:r w:rsidRPr="004A0BF7">
        <w:t>enligt 5 kap miljöbalken gäller för sex typer av ämnen i luft. Dessa är kvävedioxider och kväveoxider (</w:t>
      </w:r>
      <w:proofErr w:type="spellStart"/>
      <w:r w:rsidRPr="004A0BF7">
        <w:t>NO</w:t>
      </w:r>
      <w:r w:rsidRPr="004A0BF7">
        <w:rPr>
          <w:vertAlign w:val="subscript"/>
        </w:rPr>
        <w:t>2</w:t>
      </w:r>
      <w:proofErr w:type="spellEnd"/>
      <w:r w:rsidRPr="004A0BF7">
        <w:t>), partiklar (</w:t>
      </w:r>
      <w:proofErr w:type="spellStart"/>
      <w:r w:rsidRPr="004A0BF7">
        <w:t>PM10</w:t>
      </w:r>
      <w:proofErr w:type="spellEnd"/>
      <w:r w:rsidRPr="004A0BF7">
        <w:t>), bensen, svaveldioxid, bly och kolmonoxid.</w:t>
      </w:r>
      <w:r w:rsidR="00566208">
        <w:t xml:space="preserve"> </w:t>
      </w:r>
      <w:r>
        <w:t>Höganäs kommuns miljöavdelning</w:t>
      </w:r>
      <w:r w:rsidRPr="004A0BF7">
        <w:t xml:space="preserve"> har under de senaste fem åren kontinuerligt genomfört mätningar av luftens kvalitet vid mätpunkt i Höganäs centralort vad gäller kvävedioxider och partiklar. Dessa mätningar visar värden som inte överskrider miljökvalitetsnormerna. </w:t>
      </w:r>
      <w:r w:rsidRPr="004A0BF7">
        <w:rPr>
          <w:rFonts w:cs="Arial"/>
          <w:bCs/>
          <w:snapToGrid w:val="0"/>
        </w:rPr>
        <w:t>För</w:t>
      </w:r>
      <w:r w:rsidRPr="004A0BF7">
        <w:t xml:space="preserve"> bly och kolmonoxid görs idag inga mätningar av kommunen men tidigare mätningar har visat värden som generellt legat långt under normen. Det finns</w:t>
      </w:r>
      <w:r>
        <w:t xml:space="preserve"> </w:t>
      </w:r>
      <w:r w:rsidRPr="00566208">
        <w:t>enligt miljöavdelningen inga skäl att anta att dessa värden ändrats påtagligt sedan senast utförd mätning. Tidigare kompletterande mätningar finns också från Kullaberg avseende kväve- och svaveldioxid vilka vid dessa mättillfällen inte heller överskred normvärdena.</w:t>
      </w:r>
      <w:r w:rsidR="00566208">
        <w:t xml:space="preserve"> </w:t>
      </w:r>
      <w:r w:rsidRPr="00566208">
        <w:t>De värden som uppmäts i Höganäs centralort kan generellt anses gällande för hela kommunen och därför också för aktuellt planområde.</w:t>
      </w:r>
    </w:p>
    <w:p w14:paraId="2A34CF82" w14:textId="77777777" w:rsidR="000A6B56" w:rsidRDefault="000A6B56" w:rsidP="000A6B56">
      <w:pPr>
        <w:rPr>
          <w:rFonts w:ascii="Century Gothic" w:hAnsi="Century Gothic" w:cs="Arial"/>
          <w:bCs/>
          <w:snapToGrid w:val="0"/>
          <w:sz w:val="24"/>
        </w:rPr>
      </w:pPr>
    </w:p>
    <w:p w14:paraId="47096CCB" w14:textId="77777777" w:rsidR="000A6B56" w:rsidRPr="00F70CC8" w:rsidRDefault="000A6B56" w:rsidP="000A6B56">
      <w:pPr>
        <w:rPr>
          <w:rFonts w:ascii="Century Gothic" w:hAnsi="Century Gothic" w:cs="Arial"/>
          <w:b/>
          <w:bCs/>
          <w:snapToGrid w:val="0"/>
          <w:sz w:val="20"/>
        </w:rPr>
      </w:pPr>
      <w:r w:rsidRPr="00F70CC8">
        <w:rPr>
          <w:rFonts w:ascii="Century Gothic" w:hAnsi="Century Gothic" w:cs="Arial"/>
          <w:b/>
          <w:bCs/>
          <w:snapToGrid w:val="0"/>
          <w:sz w:val="20"/>
        </w:rPr>
        <w:t>BULLER</w:t>
      </w:r>
    </w:p>
    <w:p w14:paraId="0FDB4679" w14:textId="5BA91982" w:rsidR="00566208" w:rsidRDefault="00637ED4" w:rsidP="005774E8">
      <w:r w:rsidRPr="00637ED4">
        <w:rPr>
          <w:shd w:val="clear" w:color="auto" w:fill="FFFFFF"/>
        </w:rPr>
        <w:t>Det finns en förordning till miljöbalken, Förordning (2015:216) om trafikbuller vid bostadsbyggnader, med bestämmelser om riktvärden för trafikbuller utomhus vid bostadsbyggnader. Enligt förordningen bör buller från spårtrafik och vägar inte överskrida 60 dBA ekvivalent ljudnivå vid en bostadsbyggnads fasad, och 50 dBA ekvivalent ljudnivå. Vid en uteplats om en sådan ska anordnas i anslutning till byggnaden gäller</w:t>
      </w:r>
      <w:r w:rsidR="005774E8">
        <w:rPr>
          <w:shd w:val="clear" w:color="auto" w:fill="FFFFFF"/>
        </w:rPr>
        <w:t xml:space="preserve"> </w:t>
      </w:r>
      <w:r w:rsidRPr="00637ED4">
        <w:rPr>
          <w:shd w:val="clear" w:color="auto" w:fill="FFFFFF"/>
        </w:rPr>
        <w:t xml:space="preserve">70 dBA maximal ljudnivå. </w:t>
      </w:r>
      <w:r w:rsidR="00566208" w:rsidRPr="00C30226">
        <w:t>Sammantaget bedöms inte planförslagets genomförande påverkas negativt av buller.</w:t>
      </w:r>
    </w:p>
    <w:p w14:paraId="01448305" w14:textId="77777777" w:rsidR="00836AE5" w:rsidRPr="005774E8" w:rsidRDefault="00836AE5" w:rsidP="005774E8">
      <w:pPr>
        <w:rPr>
          <w:rFonts w:cs="Arial"/>
          <w:bCs/>
          <w:snapToGrid w:val="0"/>
          <w:szCs w:val="22"/>
        </w:rPr>
      </w:pPr>
    </w:p>
    <w:p w14:paraId="20B76331" w14:textId="77777777" w:rsidR="000A6B56" w:rsidRPr="009A76B0" w:rsidRDefault="000A6B56" w:rsidP="000A6B56">
      <w:pPr>
        <w:rPr>
          <w:rFonts w:ascii="Century Gothic" w:hAnsi="Century Gothic" w:cs="Helvetica"/>
          <w:b/>
          <w:sz w:val="20"/>
        </w:rPr>
      </w:pPr>
      <w:r w:rsidRPr="009A76B0">
        <w:rPr>
          <w:rFonts w:ascii="Century Gothic" w:hAnsi="Century Gothic" w:cs="Helvetica"/>
          <w:b/>
          <w:sz w:val="20"/>
        </w:rPr>
        <w:t>VATTEN</w:t>
      </w:r>
    </w:p>
    <w:p w14:paraId="366517DB" w14:textId="08F6FD38" w:rsidR="000A6B56" w:rsidRPr="00632F72" w:rsidRDefault="000A6B56" w:rsidP="000A6B56">
      <w:r w:rsidRPr="009A76B0">
        <w:rPr>
          <w:szCs w:val="22"/>
        </w:rPr>
        <w:t>Sammantaget bedöms gällande miljökvalitetsnormer för vatten inte riskera att påverkas negativt av planförslagets genomförande.</w:t>
      </w:r>
      <w:r w:rsidR="00836AE5" w:rsidRPr="009A76B0">
        <w:rPr>
          <w:szCs w:val="22"/>
        </w:rPr>
        <w:t xml:space="preserve"> </w:t>
      </w:r>
      <w:r w:rsidR="00A80254" w:rsidRPr="009A76B0">
        <w:rPr>
          <w:szCs w:val="22"/>
        </w:rPr>
        <w:t xml:space="preserve">Antalet byggrätter jämfört med gällande detaljplan </w:t>
      </w:r>
      <w:r w:rsidR="00384088" w:rsidRPr="009A76B0">
        <w:rPr>
          <w:szCs w:val="22"/>
        </w:rPr>
        <w:t xml:space="preserve">är </w:t>
      </w:r>
      <w:r w:rsidR="00A80254" w:rsidRPr="009A76B0">
        <w:rPr>
          <w:szCs w:val="22"/>
        </w:rPr>
        <w:t>betydligt färre</w:t>
      </w:r>
      <w:r w:rsidR="00384088" w:rsidRPr="009A76B0">
        <w:rPr>
          <w:szCs w:val="22"/>
        </w:rPr>
        <w:t xml:space="preserve"> i planförslaget</w:t>
      </w:r>
      <w:r w:rsidR="00A80254" w:rsidRPr="009A76B0">
        <w:rPr>
          <w:szCs w:val="22"/>
        </w:rPr>
        <w:t>, varför</w:t>
      </w:r>
      <w:r w:rsidR="00384088" w:rsidRPr="009A76B0">
        <w:rPr>
          <w:szCs w:val="22"/>
        </w:rPr>
        <w:t xml:space="preserve"> det</w:t>
      </w:r>
      <w:r w:rsidR="00A80254" w:rsidRPr="009A76B0">
        <w:rPr>
          <w:szCs w:val="22"/>
        </w:rPr>
        <w:t xml:space="preserve"> också </w:t>
      </w:r>
      <w:r w:rsidR="00384088" w:rsidRPr="009A76B0">
        <w:rPr>
          <w:szCs w:val="22"/>
        </w:rPr>
        <w:t>finns fler ytor att infiltrera dagvatten på. Recipienten är Skälderviken</w:t>
      </w:r>
      <w:r w:rsidR="00384088">
        <w:rPr>
          <w:szCs w:val="22"/>
        </w:rPr>
        <w:t xml:space="preserve"> som uppnår god ekologisk status.</w:t>
      </w:r>
    </w:p>
    <w:p w14:paraId="5F510A38" w14:textId="77777777" w:rsidR="000A6B56" w:rsidRDefault="000A6B56" w:rsidP="000A6B56">
      <w:pPr>
        <w:pStyle w:val="Rubrik3"/>
      </w:pPr>
    </w:p>
    <w:p w14:paraId="3A4CF962" w14:textId="1051B5F6" w:rsidR="000A6B56" w:rsidRPr="000F764C" w:rsidRDefault="006A465F" w:rsidP="000A6B56">
      <w:pPr>
        <w:pStyle w:val="Rubrik3"/>
      </w:pPr>
      <w:r>
        <w:t xml:space="preserve">NATIONELLA </w:t>
      </w:r>
      <w:r w:rsidR="000A6B56" w:rsidRPr="00E17B0A">
        <w:t>MILJÖMÅL</w:t>
      </w:r>
    </w:p>
    <w:p w14:paraId="1D50503F" w14:textId="77777777" w:rsidR="005774E8" w:rsidRPr="00B91B00" w:rsidRDefault="005774E8" w:rsidP="005774E8">
      <w:r w:rsidRPr="006F4568">
        <w:t>All samhällsplanering</w:t>
      </w:r>
      <w:r>
        <w:t xml:space="preserve"> innebär på något sätt, positiv eller negativ</w:t>
      </w:r>
      <w:r w:rsidRPr="006F4568">
        <w:t xml:space="preserve">, påverkan på den omgivande miljön och kan därför anses att på något sätt alltid beröra miljömålen. I </w:t>
      </w:r>
      <w:r w:rsidRPr="00B91B00">
        <w:t xml:space="preserve">undersökningen tas miljömålen i beaktande och en bedömning görs om planförslagets sammanlagda påverkan på miljömålen utgör negativ påverkan på dessa eller inte. </w:t>
      </w:r>
    </w:p>
    <w:p w14:paraId="75B28BEE" w14:textId="76BAF131" w:rsidR="005774E8" w:rsidRDefault="005774E8" w:rsidP="006A465F">
      <w:r w:rsidRPr="00B91B00">
        <w:t>Vad gäller de nationella miljömålen kan ak</w:t>
      </w:r>
      <w:r w:rsidR="006A465F">
        <w:t>tuellt planförslag anses ha en stor positiv påverkan på målet om levande skogar och ett rikt växt- och djurliv, eftersom förslaget innebär att naturen kan säkras och ett naturreservat kan bildas.</w:t>
      </w:r>
    </w:p>
    <w:p w14:paraId="457310EE" w14:textId="55806993" w:rsidR="000A6B56" w:rsidRDefault="000A6B56" w:rsidP="006A465F">
      <w:pPr>
        <w:pStyle w:val="Rubrik3"/>
        <w:ind w:left="0"/>
      </w:pPr>
    </w:p>
    <w:p w14:paraId="18BA282F" w14:textId="004C4BB0" w:rsidR="000A6B56" w:rsidRDefault="000A6B56" w:rsidP="005C711F">
      <w:pPr>
        <w:pStyle w:val="Rubrik3"/>
      </w:pPr>
      <w:r>
        <w:t>KLIMATFÖRÄNDRINGAR</w:t>
      </w:r>
    </w:p>
    <w:p w14:paraId="38A4498C" w14:textId="602F06DB" w:rsidR="000A6B56" w:rsidRPr="00A45541" w:rsidRDefault="000A6B56" w:rsidP="005C711F">
      <w:pPr>
        <w:pStyle w:val="Rubrik3"/>
        <w:rPr>
          <w:rFonts w:ascii="Garamond" w:hAnsi="Garamond"/>
          <w:b w:val="0"/>
          <w:sz w:val="22"/>
          <w:szCs w:val="22"/>
        </w:rPr>
      </w:pPr>
      <w:r w:rsidRPr="005C711F">
        <w:rPr>
          <w:rFonts w:ascii="Garamond" w:hAnsi="Garamond"/>
          <w:b w:val="0"/>
          <w:sz w:val="22"/>
          <w:szCs w:val="22"/>
        </w:rPr>
        <w:t>I Höganäs kommuns</w:t>
      </w:r>
      <w:r w:rsidR="005C711F">
        <w:rPr>
          <w:rFonts w:ascii="Garamond" w:hAnsi="Garamond"/>
          <w:b w:val="0"/>
          <w:sz w:val="22"/>
          <w:szCs w:val="22"/>
        </w:rPr>
        <w:t xml:space="preserve"> </w:t>
      </w:r>
      <w:r w:rsidR="005C711F" w:rsidRPr="005C711F">
        <w:rPr>
          <w:rFonts w:ascii="Garamond" w:hAnsi="Garamond"/>
          <w:b w:val="0"/>
          <w:i/>
          <w:sz w:val="22"/>
          <w:szCs w:val="22"/>
        </w:rPr>
        <w:t>K</w:t>
      </w:r>
      <w:r w:rsidRPr="005C711F">
        <w:rPr>
          <w:rFonts w:ascii="Garamond" w:hAnsi="Garamond"/>
          <w:b w:val="0"/>
          <w:i/>
          <w:sz w:val="22"/>
          <w:szCs w:val="22"/>
        </w:rPr>
        <w:t>limat</w:t>
      </w:r>
      <w:r w:rsidRPr="005C711F">
        <w:rPr>
          <w:rFonts w:ascii="Garamond" w:hAnsi="Garamond"/>
          <w:b w:val="0"/>
          <w:bCs w:val="0"/>
          <w:i/>
          <w:sz w:val="22"/>
          <w:szCs w:val="22"/>
        </w:rPr>
        <w:t xml:space="preserve"> PM</w:t>
      </w:r>
      <w:r w:rsidR="005C711F">
        <w:rPr>
          <w:rFonts w:ascii="Garamond" w:hAnsi="Garamond"/>
          <w:b w:val="0"/>
          <w:bCs w:val="0"/>
          <w:sz w:val="22"/>
          <w:szCs w:val="22"/>
        </w:rPr>
        <w:t>, g</w:t>
      </w:r>
      <w:r>
        <w:rPr>
          <w:rFonts w:ascii="Garamond" w:hAnsi="Garamond"/>
          <w:b w:val="0"/>
          <w:bCs w:val="0"/>
          <w:sz w:val="22"/>
          <w:szCs w:val="22"/>
        </w:rPr>
        <w:t xml:space="preserve">odkänd i Kommunstyrelsen </w:t>
      </w:r>
      <w:r w:rsidR="005C711F">
        <w:rPr>
          <w:rFonts w:ascii="Garamond" w:hAnsi="Garamond" w:cs="Helvetica"/>
          <w:b w:val="0"/>
          <w:sz w:val="22"/>
          <w:szCs w:val="22"/>
        </w:rPr>
        <w:t xml:space="preserve">2012-01-24, </w:t>
      </w:r>
      <w:r w:rsidRPr="00350ED7">
        <w:rPr>
          <w:rFonts w:ascii="Garamond" w:hAnsi="Garamond"/>
          <w:b w:val="0"/>
          <w:sz w:val="22"/>
          <w:szCs w:val="22"/>
        </w:rPr>
        <w:t xml:space="preserve">redovisas att havsnivån kan </w:t>
      </w:r>
      <w:r w:rsidRPr="005C711F">
        <w:rPr>
          <w:rFonts w:ascii="Garamond" w:hAnsi="Garamond"/>
          <w:b w:val="0"/>
          <w:sz w:val="22"/>
          <w:szCs w:val="22"/>
        </w:rPr>
        <w:t>komma till att uppgå till +3,5 meter år 2100. En höjd medelvattennivå innebär att grundvattnet stiger till samma nivå i sediment och i utfyllnadsområden.</w:t>
      </w:r>
      <w:r w:rsidR="005C711F">
        <w:rPr>
          <w:rFonts w:ascii="Garamond" w:hAnsi="Garamond"/>
          <w:b w:val="0"/>
          <w:sz w:val="22"/>
          <w:szCs w:val="22"/>
        </w:rPr>
        <w:t xml:space="preserve"> </w:t>
      </w:r>
      <w:r w:rsidRPr="005C711F">
        <w:rPr>
          <w:rFonts w:ascii="Garamond" w:hAnsi="Garamond"/>
          <w:b w:val="0"/>
          <w:sz w:val="22"/>
          <w:szCs w:val="22"/>
        </w:rPr>
        <w:t xml:space="preserve">Då planområdet </w:t>
      </w:r>
      <w:r w:rsidRPr="0014722C">
        <w:rPr>
          <w:rFonts w:ascii="Garamond" w:hAnsi="Garamond"/>
          <w:b w:val="0"/>
          <w:sz w:val="22"/>
          <w:szCs w:val="22"/>
        </w:rPr>
        <w:t>ligger cirka</w:t>
      </w:r>
      <w:r w:rsidR="00D31755">
        <w:rPr>
          <w:rFonts w:ascii="Garamond" w:hAnsi="Garamond"/>
          <w:b w:val="0"/>
          <w:sz w:val="22"/>
          <w:szCs w:val="22"/>
        </w:rPr>
        <w:t xml:space="preserve"> 30-45</w:t>
      </w:r>
      <w:r w:rsidRPr="0014722C">
        <w:rPr>
          <w:rFonts w:ascii="Garamond" w:hAnsi="Garamond"/>
          <w:b w:val="0"/>
          <w:color w:val="C00000"/>
          <w:sz w:val="22"/>
          <w:szCs w:val="22"/>
        </w:rPr>
        <w:t xml:space="preserve"> </w:t>
      </w:r>
      <w:r w:rsidRPr="0014722C">
        <w:rPr>
          <w:rFonts w:ascii="Garamond" w:hAnsi="Garamond"/>
          <w:b w:val="0"/>
          <w:sz w:val="22"/>
          <w:szCs w:val="22"/>
        </w:rPr>
        <w:t>meter över havet bedöms risken för över</w:t>
      </w:r>
      <w:r w:rsidR="0014722C" w:rsidRPr="0014722C">
        <w:rPr>
          <w:rFonts w:ascii="Garamond" w:hAnsi="Garamond"/>
          <w:b w:val="0"/>
          <w:sz w:val="22"/>
          <w:szCs w:val="22"/>
        </w:rPr>
        <w:t>svämning inom planområdet som liten.</w:t>
      </w:r>
    </w:p>
    <w:p w14:paraId="11A65BBA" w14:textId="77777777" w:rsidR="000A6B56" w:rsidRDefault="000A6B56" w:rsidP="000A6B56">
      <w:pPr>
        <w:pStyle w:val="Rubrik3"/>
      </w:pPr>
    </w:p>
    <w:p w14:paraId="50E35903" w14:textId="77777777" w:rsidR="002A226B" w:rsidRDefault="000A6B56" w:rsidP="002A226B">
      <w:pPr>
        <w:pStyle w:val="Rubrik3"/>
      </w:pPr>
      <w:r>
        <w:t>PÅVERKAN PÅ</w:t>
      </w:r>
      <w:r w:rsidR="002A226B">
        <w:t xml:space="preserve"> NATUR </w:t>
      </w:r>
    </w:p>
    <w:p w14:paraId="740FFD93" w14:textId="77196A05" w:rsidR="002A226B" w:rsidRDefault="002A226B" w:rsidP="002A226B">
      <w:r>
        <w:t>Planförslaget innebär en stor positiv påverkan</w:t>
      </w:r>
      <w:r w:rsidR="006E5C67">
        <w:t xml:space="preserve"> på natur,</w:t>
      </w:r>
      <w:r>
        <w:t xml:space="preserve"> </w:t>
      </w:r>
      <w:r w:rsidR="006E5C67">
        <w:t xml:space="preserve">eftersom att planförslaget innebär att det kan bildas ett naturreservat. Det har också en stor positiv påverkan då skogsområdena är en viktig del i landskapsbilden och utgör tillsammans med Kullaberg och andra naturreservat en sammanflätad grönstruktur. Stora delar av skogen i området är </w:t>
      </w:r>
      <w:proofErr w:type="spellStart"/>
      <w:r w:rsidR="006E5C67">
        <w:t>alsumpskog</w:t>
      </w:r>
      <w:proofErr w:type="spellEnd"/>
      <w:r w:rsidR="00E119B0">
        <w:t>,</w:t>
      </w:r>
      <w:r w:rsidR="006E5C67">
        <w:t xml:space="preserve"> vilket </w:t>
      </w:r>
      <w:r w:rsidR="00E119B0">
        <w:t>innebär en stor positiv påverkan på naturen. Vid en inventering fanns minst 11 rödlistade vedlevande insektsarter i området och förslaget har även stor positiv påverkan på andra sällsynta eller hotade växt- och djur eller dess samhällen. Planförslaget är i linje med ambitionerna i naturvårdsplanen.</w:t>
      </w:r>
    </w:p>
    <w:p w14:paraId="433ECA6F" w14:textId="2EA8A7CF" w:rsidR="006E5C67" w:rsidRDefault="006E5C67" w:rsidP="002A226B"/>
    <w:p w14:paraId="4AE5D3F2" w14:textId="689FD917" w:rsidR="002A226B" w:rsidRDefault="002A226B" w:rsidP="002A226B">
      <w:pPr>
        <w:pStyle w:val="Rubrik3"/>
      </w:pPr>
      <w:r>
        <w:t xml:space="preserve">PÅVERKAN PÅ SAMHÄLLSFUNKTIONER </w:t>
      </w:r>
    </w:p>
    <w:p w14:paraId="5758392C" w14:textId="74FD9E35" w:rsidR="00E119B0" w:rsidRDefault="00E119B0" w:rsidP="00E119B0">
      <w:r>
        <w:t>P</w:t>
      </w:r>
      <w:r w:rsidR="00467C0F">
        <w:t>lanförslaget innebär en måttlig</w:t>
      </w:r>
      <w:r>
        <w:t xml:space="preserve"> negativ påverkan på transporter, eftersom det blir fler besökare till golfbana</w:t>
      </w:r>
      <w:r w:rsidR="00C041F3">
        <w:t>, fritidshus</w:t>
      </w:r>
      <w:r>
        <w:t xml:space="preserve"> och </w:t>
      </w:r>
      <w:r w:rsidRPr="0014722C">
        <w:t xml:space="preserve">naturreservat. </w:t>
      </w:r>
      <w:r w:rsidR="00467C0F" w:rsidRPr="0014722C">
        <w:t xml:space="preserve">Det innebär också en måttligt negativ påverkan på tillgång till dricksvatten, avlopp och dagvatten då byggrätterna förutsätter en utbyggnad av VA. </w:t>
      </w:r>
      <w:r w:rsidR="0014722C" w:rsidRPr="0014722C">
        <w:t xml:space="preserve">Planförslaget har dock mindre påverkan än gällande detaljplan då den förutsätter en ännu större utbyggnad av </w:t>
      </w:r>
      <w:proofErr w:type="spellStart"/>
      <w:r w:rsidR="0014722C" w:rsidRPr="0014722C">
        <w:t>VA-nätet</w:t>
      </w:r>
      <w:proofErr w:type="spellEnd"/>
      <w:r w:rsidR="0014722C" w:rsidRPr="0014722C">
        <w:t>.</w:t>
      </w:r>
      <w:r w:rsidR="00467C0F" w:rsidRPr="0014722C">
        <w:t xml:space="preserve"> I</w:t>
      </w:r>
      <w:r w:rsidR="00467C0F">
        <w:t xml:space="preserve"> området saknas också service, vård, förskola och skola, vilket också innebär en måttlig negativ påverkan. Förslaget innebär en måttlig positiv påverkan på </w:t>
      </w:r>
      <w:r w:rsidR="00467C0F" w:rsidRPr="0014722C">
        <w:t>fritidsaktiviteter, turism och rekreationsmöjligheter, eftersom golfbanan och naturreservaten (både intilliggande befintliga och det nya) främjar det. Avfallshanteringen har en måttligt negativ påverkan då den nya planen medger byggrätte</w:t>
      </w:r>
      <w:r w:rsidR="0014722C" w:rsidRPr="0014722C">
        <w:t>r, vilket leder till mer avfall, den är dock mindre än i gällande detaljplan.</w:t>
      </w:r>
    </w:p>
    <w:p w14:paraId="6BC62A66" w14:textId="171A5200" w:rsidR="00E119B0" w:rsidRDefault="00E119B0" w:rsidP="00E119B0"/>
    <w:p w14:paraId="391BCEA9" w14:textId="2EF88136" w:rsidR="002A226B" w:rsidRDefault="002A226B" w:rsidP="002A226B">
      <w:pPr>
        <w:pStyle w:val="Rubrik3"/>
      </w:pPr>
      <w:r>
        <w:t xml:space="preserve">PÅVERKAN PÅ MÄNNISKORS HÄLSA </w:t>
      </w:r>
    </w:p>
    <w:p w14:paraId="0E81C64B" w14:textId="17DBC863" w:rsidR="00467C0F" w:rsidRDefault="00467C0F" w:rsidP="00467C0F">
      <w:r>
        <w:t xml:space="preserve">Planförslaget innebär en måttlig positiv påverkan på folkhälsa, då förslaget ger fler rekreationsmöjligheter. </w:t>
      </w:r>
    </w:p>
    <w:p w14:paraId="6BD223FB" w14:textId="77777777" w:rsidR="00467C0F" w:rsidRPr="00467C0F" w:rsidRDefault="00467C0F" w:rsidP="00467C0F">
      <w:pPr>
        <w:ind w:left="0"/>
      </w:pPr>
    </w:p>
    <w:p w14:paraId="36C1E57C" w14:textId="2DA2260D" w:rsidR="002A226B" w:rsidRDefault="002A226B" w:rsidP="002A226B">
      <w:pPr>
        <w:pStyle w:val="Rubrik3"/>
      </w:pPr>
      <w:r>
        <w:t xml:space="preserve">PÅVERKAN PÅ VATTEN </w:t>
      </w:r>
    </w:p>
    <w:p w14:paraId="409A7B51" w14:textId="59DC950D" w:rsidR="00E75AAB" w:rsidRDefault="00E75AAB" w:rsidP="00E75AAB">
      <w:r>
        <w:t>Pla</w:t>
      </w:r>
      <w:r w:rsidR="00FF10DF">
        <w:t>n</w:t>
      </w:r>
      <w:r>
        <w:t>förslaget innebär en måttlig negativ påverkan på</w:t>
      </w:r>
      <w:r w:rsidR="00377840">
        <w:t xml:space="preserve"> vatten, då det blir en förändring i infiltration</w:t>
      </w:r>
      <w:r w:rsidR="00C041F3">
        <w:t xml:space="preserve"> jämfört med dagsläget. Dock innebär planförslaget färre byggrätter än vad som är möjligt att bebygga idag.</w:t>
      </w:r>
    </w:p>
    <w:p w14:paraId="0882387D" w14:textId="77777777" w:rsidR="00E75AAB" w:rsidRPr="00E75AAB" w:rsidRDefault="00E75AAB" w:rsidP="00E75AAB"/>
    <w:p w14:paraId="78EE67CD" w14:textId="4B2FA12F" w:rsidR="002A226B" w:rsidRDefault="002A226B" w:rsidP="002A226B">
      <w:pPr>
        <w:pStyle w:val="Rubrik3"/>
      </w:pPr>
      <w:r>
        <w:t>PÅVERKAN PÅ LUFT – ÖKANDE UTSLÄPP</w:t>
      </w:r>
    </w:p>
    <w:p w14:paraId="7D477684" w14:textId="08C02C8E" w:rsidR="00377840" w:rsidRDefault="00377840" w:rsidP="00377840">
      <w:r>
        <w:t>Planförslaget innebär en måttlig negativ påverkan på luft, ökande utsläpp, eftersom planförslaget innebär fler transporter.</w:t>
      </w:r>
    </w:p>
    <w:p w14:paraId="4F79F1AB" w14:textId="77777777" w:rsidR="009A76B0" w:rsidRPr="00377840" w:rsidRDefault="009A76B0" w:rsidP="00377840"/>
    <w:p w14:paraId="730F4D6D" w14:textId="523247BC" w:rsidR="002A226B" w:rsidRPr="002A226B" w:rsidRDefault="002A226B" w:rsidP="002A226B">
      <w:pPr>
        <w:pStyle w:val="Rubrik3"/>
      </w:pPr>
      <w:r>
        <w:lastRenderedPageBreak/>
        <w:t>PÅVERKAN PÅ BEBYGGELSE OCH KULTURMILJÖ</w:t>
      </w:r>
    </w:p>
    <w:p w14:paraId="021145CD" w14:textId="783404A0" w:rsidR="000A6B56" w:rsidRDefault="00377840" w:rsidP="000A6B56">
      <w:r>
        <w:t xml:space="preserve">Planförslaget innebär en måttlig positiv påverkan på värdefull byggnad, så gården på </w:t>
      </w:r>
      <w:proofErr w:type="spellStart"/>
      <w:r>
        <w:t>Knävlavägen</w:t>
      </w:r>
      <w:proofErr w:type="spellEnd"/>
      <w:r>
        <w:t xml:space="preserve"> </w:t>
      </w:r>
      <w:r w:rsidR="0014722C">
        <w:t xml:space="preserve">och byggnaden på golfbanan </w:t>
      </w:r>
      <w:r>
        <w:t>får varsamhetsbestämmelser</w:t>
      </w:r>
      <w:r w:rsidR="0014722C">
        <w:t xml:space="preserve"> och rivningsförbud</w:t>
      </w:r>
      <w:r>
        <w:t xml:space="preserve">. Planförslaget innebär också en måttlig negativ påverkan på fornlämningar då vissa delar av kvarvarande byggrätter är inom </w:t>
      </w:r>
      <w:proofErr w:type="spellStart"/>
      <w:r>
        <w:t>fornåkrar</w:t>
      </w:r>
      <w:proofErr w:type="spellEnd"/>
      <w:r>
        <w:t>.</w:t>
      </w:r>
    </w:p>
    <w:p w14:paraId="0CFDF602" w14:textId="77777777" w:rsidR="00377840" w:rsidRDefault="00377840" w:rsidP="000A6B56"/>
    <w:p w14:paraId="6BAF8231" w14:textId="77777777" w:rsidR="000A6B56" w:rsidRDefault="000A6B56" w:rsidP="000A6B56">
      <w:pPr>
        <w:pStyle w:val="Rubrik2"/>
      </w:pPr>
      <w:r w:rsidRPr="00C671FC">
        <w:t>SOCIALA KONSEKVENSER</w:t>
      </w:r>
    </w:p>
    <w:p w14:paraId="76859F2B" w14:textId="77777777" w:rsidR="000C3395" w:rsidRDefault="000C3395" w:rsidP="000A6B56">
      <w:pPr>
        <w:pStyle w:val="Rubrik3"/>
      </w:pPr>
    </w:p>
    <w:p w14:paraId="5285DFDF" w14:textId="6AD48881" w:rsidR="000A6B56" w:rsidRDefault="000A6B56" w:rsidP="000A6B56">
      <w:pPr>
        <w:pStyle w:val="Rubrik3"/>
      </w:pPr>
      <w:r w:rsidRPr="000F764C">
        <w:t>KOPPLINGAR TILL OMGIVNING</w:t>
      </w:r>
    </w:p>
    <w:p w14:paraId="35BDBBE3" w14:textId="26C21919" w:rsidR="00A03944" w:rsidRDefault="00C671FC" w:rsidP="00A03944">
      <w:r>
        <w:t xml:space="preserve">Planområdet ligger i nära anslutning till Norra Kustvägen, där det även finns kollektivtrafik. </w:t>
      </w:r>
      <w:r w:rsidR="00A03944">
        <w:t>Det finns mycket fritid och rekreations i närheten, men det är ont om kommunal och kommersiell service. Geografiskt är det ganska nära till friskola i Brunnby men det finns ingen cykel eller gångväg dit.</w:t>
      </w:r>
    </w:p>
    <w:p w14:paraId="74EA5470" w14:textId="77777777" w:rsidR="000A6B56" w:rsidRDefault="000A6B56" w:rsidP="000A6B56">
      <w:pPr>
        <w:pStyle w:val="Rubrik3"/>
      </w:pPr>
    </w:p>
    <w:p w14:paraId="5CB64924" w14:textId="2EAC40BC" w:rsidR="000A6B56" w:rsidRDefault="000A6B56" w:rsidP="000A6B56">
      <w:pPr>
        <w:pStyle w:val="Rubrik3"/>
      </w:pPr>
      <w:r w:rsidRPr="000F764C">
        <w:t>FRITID OCH FOLKHÄLSA</w:t>
      </w:r>
    </w:p>
    <w:p w14:paraId="3AF76DE6" w14:textId="7A1F304E" w:rsidR="000A6B56" w:rsidRPr="00A0030E" w:rsidRDefault="000F2534" w:rsidP="00A0030E">
      <w:r>
        <w:t xml:space="preserve">Planområdet möjliggör att naturreservat kan skapas och att golfbanan kan utvecklas. Området ligger också nära andra naturreservat. Detta kan möjliggöra för närhet till rekreation </w:t>
      </w:r>
      <w:r w:rsidR="00C671FC">
        <w:t>för de närboende, men också för de som kommer till området för att utöva fritidsaktiviteter.</w:t>
      </w:r>
    </w:p>
    <w:p w14:paraId="4C99F028" w14:textId="77777777" w:rsidR="000A6B56" w:rsidRPr="00612803" w:rsidRDefault="000A6B56" w:rsidP="000A6B56"/>
    <w:p w14:paraId="489F01ED" w14:textId="77777777" w:rsidR="000A6B56" w:rsidRPr="000F764C" w:rsidRDefault="000A6B56" w:rsidP="000A6B56">
      <w:pPr>
        <w:pStyle w:val="Rubrik3"/>
      </w:pPr>
      <w:r w:rsidRPr="000F764C">
        <w:t>TILLGÄNGLIGHET</w:t>
      </w:r>
    </w:p>
    <w:p w14:paraId="5FF3FF00" w14:textId="560AC17A" w:rsidR="000A6B56" w:rsidRPr="00A0030E" w:rsidRDefault="000A6B56" w:rsidP="00A0030E">
      <w:pPr>
        <w:pStyle w:val="Default"/>
        <w:ind w:left="851"/>
        <w:rPr>
          <w:sz w:val="22"/>
          <w:szCs w:val="22"/>
        </w:rPr>
      </w:pPr>
      <w:r w:rsidRPr="00A0030E">
        <w:rPr>
          <w:sz w:val="22"/>
          <w:szCs w:val="22"/>
        </w:rPr>
        <w:t>Kravet på god tillgänglighet</w:t>
      </w:r>
      <w:r w:rsidRPr="00350ED7">
        <w:rPr>
          <w:sz w:val="22"/>
          <w:szCs w:val="22"/>
        </w:rPr>
        <w:t xml:space="preserve"> </w:t>
      </w:r>
      <w:r>
        <w:rPr>
          <w:sz w:val="22"/>
          <w:szCs w:val="22"/>
        </w:rPr>
        <w:t>och användbarhet för funktionshindrade har beaktats vid planläggning. Hur kraven på tillgänglighet i 12 § (byggnader) byggnadsverksförordningen samt 2 kap 6 § plan- och bygglagen (2010:900) (tomter) i detalj kommer att tillgodoses</w:t>
      </w:r>
      <w:r>
        <w:t xml:space="preserve"> </w:t>
      </w:r>
      <w:r>
        <w:rPr>
          <w:sz w:val="22"/>
          <w:szCs w:val="22"/>
        </w:rPr>
        <w:t xml:space="preserve">avgörs i samband med byggnads- och markprojekteringen och därmed vid kommande </w:t>
      </w:r>
      <w:proofErr w:type="spellStart"/>
      <w:r>
        <w:rPr>
          <w:sz w:val="22"/>
          <w:szCs w:val="22"/>
        </w:rPr>
        <w:t>bygglovprövning</w:t>
      </w:r>
      <w:proofErr w:type="spellEnd"/>
      <w:r>
        <w:rPr>
          <w:sz w:val="22"/>
          <w:szCs w:val="22"/>
        </w:rPr>
        <w:t xml:space="preserve">. </w:t>
      </w:r>
    </w:p>
    <w:p w14:paraId="2E8A7C3E" w14:textId="77777777" w:rsidR="000A6B56" w:rsidRDefault="000A6B56" w:rsidP="000A6B56">
      <w:pPr>
        <w:pStyle w:val="Rubrik2"/>
      </w:pPr>
    </w:p>
    <w:p w14:paraId="11CD16D1" w14:textId="77777777" w:rsidR="000A6B56" w:rsidRPr="009A76B0" w:rsidRDefault="000A6B56" w:rsidP="000A6B56">
      <w:pPr>
        <w:pStyle w:val="Rubrik2"/>
      </w:pPr>
      <w:r w:rsidRPr="009A76B0">
        <w:t>EKONOMISKA KONSEKVENSER</w:t>
      </w:r>
    </w:p>
    <w:p w14:paraId="03F0FD90" w14:textId="77777777" w:rsidR="000A6B56" w:rsidRPr="009A76B0" w:rsidRDefault="000A6B56" w:rsidP="000A6B56">
      <w:pPr>
        <w:pStyle w:val="Rubrik3"/>
      </w:pPr>
      <w:r w:rsidRPr="009A76B0">
        <w:t>KONSEKVENSER FÖR KOMMUNEN</w:t>
      </w:r>
    </w:p>
    <w:p w14:paraId="50F80046" w14:textId="4115F335" w:rsidR="000A6B56" w:rsidRPr="009A76B0" w:rsidRDefault="000A6B56" w:rsidP="00DC360B">
      <w:pPr>
        <w:pStyle w:val="Brdtextmedindrag"/>
        <w:rPr>
          <w:color w:val="auto"/>
        </w:rPr>
      </w:pPr>
      <w:r w:rsidRPr="009A76B0">
        <w:rPr>
          <w:color w:val="auto"/>
        </w:rPr>
        <w:t>Kommunen får en inkomst av</w:t>
      </w:r>
      <w:r w:rsidR="0085602C" w:rsidRPr="009A76B0">
        <w:rPr>
          <w:color w:val="auto"/>
        </w:rPr>
        <w:t xml:space="preserve"> försäljning av del av fastigheten </w:t>
      </w:r>
      <w:proofErr w:type="spellStart"/>
      <w:r w:rsidR="0085602C" w:rsidRPr="009A76B0">
        <w:rPr>
          <w:color w:val="auto"/>
        </w:rPr>
        <w:t>Fjälastorp</w:t>
      </w:r>
      <w:proofErr w:type="spellEnd"/>
      <w:r w:rsidR="0085602C" w:rsidRPr="009A76B0">
        <w:rPr>
          <w:color w:val="auto"/>
        </w:rPr>
        <w:t xml:space="preserve"> 6:3. </w:t>
      </w:r>
      <w:r w:rsidR="00DC360B" w:rsidRPr="009A76B0">
        <w:rPr>
          <w:color w:val="auto"/>
        </w:rPr>
        <w:t>Kommunen får en utgift för fast</w:t>
      </w:r>
      <w:r w:rsidR="0085602C" w:rsidRPr="009A76B0">
        <w:rPr>
          <w:color w:val="auto"/>
        </w:rPr>
        <w:t>i</w:t>
      </w:r>
      <w:r w:rsidR="00DC360B" w:rsidRPr="009A76B0">
        <w:rPr>
          <w:color w:val="auto"/>
        </w:rPr>
        <w:t>g</w:t>
      </w:r>
      <w:r w:rsidR="0085602C" w:rsidRPr="009A76B0">
        <w:rPr>
          <w:color w:val="auto"/>
        </w:rPr>
        <w:t xml:space="preserve">hetsbildningsåtgärderna. Eftersom </w:t>
      </w:r>
      <w:r w:rsidR="00DB5A5E" w:rsidRPr="009A76B0">
        <w:rPr>
          <w:color w:val="auto"/>
        </w:rPr>
        <w:t>allmän platsmark, natur och parkering</w:t>
      </w:r>
      <w:r w:rsidR="0085602C" w:rsidRPr="009A76B0">
        <w:rPr>
          <w:color w:val="auto"/>
        </w:rPr>
        <w:t xml:space="preserve"> föreslås kommer kommunens </w:t>
      </w:r>
      <w:r w:rsidR="00DB5A5E" w:rsidRPr="009A76B0">
        <w:rPr>
          <w:color w:val="auto"/>
        </w:rPr>
        <w:t>stadsmiljö</w:t>
      </w:r>
      <w:r w:rsidR="0085602C" w:rsidRPr="009A76B0">
        <w:rPr>
          <w:color w:val="auto"/>
        </w:rPr>
        <w:t xml:space="preserve">avdelning att behöva ökad driftkostnad för underhåll. </w:t>
      </w:r>
      <w:r w:rsidR="00DC360B" w:rsidRPr="009A76B0">
        <w:rPr>
          <w:color w:val="auto"/>
        </w:rPr>
        <w:t>Kommunen får en utgift vid påbyggnad av</w:t>
      </w:r>
      <w:r w:rsidR="00DB5A5E" w:rsidRPr="009A76B0">
        <w:rPr>
          <w:color w:val="auto"/>
        </w:rPr>
        <w:t xml:space="preserve"> VA-ledningar till de två fritidshus</w:t>
      </w:r>
      <w:r w:rsidR="00DC360B" w:rsidRPr="009A76B0">
        <w:rPr>
          <w:color w:val="auto"/>
        </w:rPr>
        <w:t xml:space="preserve">områdena. </w:t>
      </w:r>
    </w:p>
    <w:p w14:paraId="703E9131" w14:textId="77777777" w:rsidR="0085602C" w:rsidRPr="009A76B0" w:rsidRDefault="0085602C" w:rsidP="000A6B56">
      <w:pPr>
        <w:pStyle w:val="Brdtextmedindrag"/>
        <w:rPr>
          <w:color w:val="auto"/>
        </w:rPr>
      </w:pPr>
    </w:p>
    <w:p w14:paraId="69D55CA8" w14:textId="019470E5" w:rsidR="000A6B56" w:rsidRPr="009A76B0" w:rsidRDefault="000A6B56" w:rsidP="000A6B56">
      <w:pPr>
        <w:pStyle w:val="Rubrik3"/>
      </w:pPr>
      <w:r w:rsidRPr="009A76B0">
        <w:t>KONSEK</w:t>
      </w:r>
      <w:r w:rsidR="0085602C" w:rsidRPr="009A76B0">
        <w:t xml:space="preserve">VENSER FÖR FASTIGHETEN </w:t>
      </w:r>
      <w:proofErr w:type="spellStart"/>
      <w:r w:rsidR="0085602C" w:rsidRPr="009A76B0">
        <w:t>FJÄLASTORP</w:t>
      </w:r>
      <w:proofErr w:type="spellEnd"/>
      <w:r w:rsidR="0085602C" w:rsidRPr="009A76B0">
        <w:t xml:space="preserve"> 6:5</w:t>
      </w:r>
    </w:p>
    <w:p w14:paraId="39508142" w14:textId="77777777" w:rsidR="000A6B56" w:rsidRPr="009A76B0" w:rsidRDefault="000A6B56" w:rsidP="000A6B56">
      <w:r w:rsidRPr="009A76B0">
        <w:t>Får en utgift i samband med lantmäteriförrättning samt ökad tomträttsavgäld alternativt tecknas ett arrendeavtal.</w:t>
      </w:r>
    </w:p>
    <w:p w14:paraId="7EFDCBF8" w14:textId="28194E4A" w:rsidR="000A6B56" w:rsidRPr="009A76B0" w:rsidRDefault="000A6B56" w:rsidP="00DC360B">
      <w:pPr>
        <w:ind w:left="0"/>
      </w:pPr>
    </w:p>
    <w:p w14:paraId="00462D66" w14:textId="294D638D" w:rsidR="0085602C" w:rsidRPr="009A76B0" w:rsidRDefault="0085602C" w:rsidP="0085602C">
      <w:pPr>
        <w:pStyle w:val="Rubrik3"/>
      </w:pPr>
      <w:r w:rsidRPr="009A76B0">
        <w:t xml:space="preserve">KONSEKVENSER FÖR FASTIGHETEN </w:t>
      </w:r>
      <w:proofErr w:type="spellStart"/>
      <w:r w:rsidRPr="009A76B0">
        <w:t>FJÄLASTORP</w:t>
      </w:r>
      <w:proofErr w:type="spellEnd"/>
      <w:r w:rsidRPr="009A76B0">
        <w:t xml:space="preserve"> 6:3</w:t>
      </w:r>
    </w:p>
    <w:p w14:paraId="6986D8E2" w14:textId="514DD390" w:rsidR="000A6B56" w:rsidRPr="009A76B0" w:rsidRDefault="00DC360B" w:rsidP="000A6B56">
      <w:r w:rsidRPr="009A76B0">
        <w:t>Får en inkomst i samband med framtida avstyckning av deras fastighet vid försäljning.</w:t>
      </w:r>
    </w:p>
    <w:p w14:paraId="31BA1394" w14:textId="5199DC69" w:rsidR="005B4408" w:rsidRPr="009A76B0" w:rsidRDefault="005B4408" w:rsidP="000A6B56"/>
    <w:p w14:paraId="1E42BF7B" w14:textId="4020A71D" w:rsidR="005B4408" w:rsidRPr="009A76B0" w:rsidRDefault="005B4408" w:rsidP="005B4408">
      <w:pPr>
        <w:pStyle w:val="Rubrik3"/>
      </w:pPr>
      <w:r w:rsidRPr="009A76B0">
        <w:t xml:space="preserve">KONSEKVENSER FÖR FASTIGHETER </w:t>
      </w:r>
      <w:proofErr w:type="spellStart"/>
      <w:r w:rsidRPr="009A76B0">
        <w:t>FJÄLASTORP</w:t>
      </w:r>
      <w:proofErr w:type="spellEnd"/>
      <w:r w:rsidRPr="009A76B0">
        <w:t xml:space="preserve"> 9:2 </w:t>
      </w:r>
    </w:p>
    <w:p w14:paraId="753B569A" w14:textId="56BADB20" w:rsidR="000A6B56" w:rsidRPr="009A76B0" w:rsidRDefault="00843B9D" w:rsidP="008F1351">
      <w:r w:rsidRPr="009A76B0">
        <w:t>Får en utgift för fastighetsbildningsåtgärd.</w:t>
      </w:r>
    </w:p>
    <w:p w14:paraId="5365CCF5" w14:textId="77777777" w:rsidR="005B4408" w:rsidRPr="009A76B0" w:rsidRDefault="005B4408" w:rsidP="000A6B56"/>
    <w:p w14:paraId="5343DBAD" w14:textId="1CE094E2" w:rsidR="000A6B56" w:rsidRPr="009A76B0" w:rsidRDefault="000A6B56" w:rsidP="00791969">
      <w:pPr>
        <w:pStyle w:val="Rubrik2"/>
      </w:pPr>
      <w:r w:rsidRPr="009A76B0">
        <w:t>FASTIGHETSRÄTTSLIGA KONSEKVENSER</w:t>
      </w:r>
    </w:p>
    <w:p w14:paraId="6D4F6319" w14:textId="77777777" w:rsidR="000A6B56" w:rsidRPr="009A76B0" w:rsidRDefault="000A6B56" w:rsidP="000A6B56">
      <w:pPr>
        <w:pStyle w:val="Rubrik3"/>
      </w:pPr>
    </w:p>
    <w:p w14:paraId="19999B76" w14:textId="7B5FC8B0" w:rsidR="000A6B56" w:rsidRPr="009A76B0" w:rsidRDefault="000A6B56" w:rsidP="000A6B56">
      <w:pPr>
        <w:pStyle w:val="Rubrik3"/>
      </w:pPr>
      <w:r w:rsidRPr="009A76B0">
        <w:t xml:space="preserve">KONSEKVENSER FÖR FASTIGHETEN </w:t>
      </w:r>
      <w:proofErr w:type="spellStart"/>
      <w:r w:rsidR="008F1351" w:rsidRPr="009A76B0">
        <w:t>FJÄLASTORP</w:t>
      </w:r>
      <w:proofErr w:type="spellEnd"/>
      <w:r w:rsidR="008F1351" w:rsidRPr="009A76B0">
        <w:t xml:space="preserve"> 6:3 OCH </w:t>
      </w:r>
      <w:proofErr w:type="spellStart"/>
      <w:r w:rsidR="008F1351" w:rsidRPr="009A76B0">
        <w:t>FJÄLASTORP</w:t>
      </w:r>
      <w:proofErr w:type="spellEnd"/>
      <w:r w:rsidR="008F1351" w:rsidRPr="009A76B0">
        <w:t xml:space="preserve"> 6:5</w:t>
      </w:r>
    </w:p>
    <w:p w14:paraId="221A5C35" w14:textId="0202CF82" w:rsidR="000A6B56" w:rsidRPr="009A76B0" w:rsidRDefault="008F1351" w:rsidP="000A6B56">
      <w:r w:rsidRPr="009A76B0">
        <w:t>Delar</w:t>
      </w:r>
      <w:r w:rsidR="005F7DD8" w:rsidRPr="009A76B0">
        <w:t xml:space="preserve"> </w:t>
      </w:r>
      <w:r w:rsidR="000A6B56" w:rsidRPr="009A76B0">
        <w:t xml:space="preserve">av fastigheten </w:t>
      </w:r>
      <w:proofErr w:type="spellStart"/>
      <w:r w:rsidR="005F7DD8" w:rsidRPr="009A76B0">
        <w:t>Fjälastorp</w:t>
      </w:r>
      <w:proofErr w:type="spellEnd"/>
      <w:r w:rsidR="005F7DD8" w:rsidRPr="009A76B0">
        <w:t xml:space="preserve"> 6:</w:t>
      </w:r>
      <w:r w:rsidRPr="009A76B0">
        <w:t>3 kommer få föreslagen</w:t>
      </w:r>
      <w:r w:rsidR="005F7DD8" w:rsidRPr="009A76B0">
        <w:t xml:space="preserve"> re</w:t>
      </w:r>
      <w:r w:rsidRPr="009A76B0">
        <w:t>glering</w:t>
      </w:r>
      <w:r w:rsidR="005F7DD8" w:rsidRPr="009A76B0">
        <w:t xml:space="preserve"> till </w:t>
      </w:r>
      <w:proofErr w:type="spellStart"/>
      <w:r w:rsidR="005F7DD8" w:rsidRPr="009A76B0">
        <w:t>Fjälastorp</w:t>
      </w:r>
      <w:proofErr w:type="spellEnd"/>
      <w:r w:rsidR="005F7DD8" w:rsidRPr="009A76B0">
        <w:t xml:space="preserve"> 6:5 och delar av </w:t>
      </w:r>
      <w:proofErr w:type="spellStart"/>
      <w:r w:rsidR="005F7DD8" w:rsidRPr="009A76B0">
        <w:t>Fjälsastorp</w:t>
      </w:r>
      <w:proofErr w:type="spellEnd"/>
      <w:r w:rsidR="005F7DD8" w:rsidRPr="009A76B0">
        <w:t xml:space="preserve"> 6:5 regleras till </w:t>
      </w:r>
      <w:proofErr w:type="spellStart"/>
      <w:r w:rsidR="005F7DD8" w:rsidRPr="009A76B0">
        <w:t>Fjälastorp</w:t>
      </w:r>
      <w:proofErr w:type="spellEnd"/>
      <w:r w:rsidR="005F7DD8" w:rsidRPr="009A76B0">
        <w:t xml:space="preserve"> 6:3.</w:t>
      </w:r>
      <w:r w:rsidRPr="009A76B0">
        <w:t xml:space="preserve"> Detta för att ordna gränserna mellan golfbanan och ytorna med föreslagen planbestämmelse för natur. </w:t>
      </w:r>
      <w:r w:rsidR="005F7DD8" w:rsidRPr="009A76B0">
        <w:t xml:space="preserve"> </w:t>
      </w:r>
    </w:p>
    <w:p w14:paraId="1394FF32" w14:textId="5D3F701E" w:rsidR="005F7DD8" w:rsidRDefault="005F7DD8" w:rsidP="000A6B56">
      <w:pPr>
        <w:rPr>
          <w:color w:val="00B0F0"/>
        </w:rPr>
      </w:pPr>
      <w:r>
        <w:rPr>
          <w:noProof/>
        </w:rPr>
        <w:lastRenderedPageBreak/>
        <w:drawing>
          <wp:inline distT="0" distB="0" distL="0" distR="0" wp14:anchorId="5835D4A8" wp14:editId="65BD06CA">
            <wp:extent cx="4759326" cy="2675966"/>
            <wp:effectExtent l="0" t="0" r="3175"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66346" cy="2679913"/>
                    </a:xfrm>
                    <a:prstGeom prst="rect">
                      <a:avLst/>
                    </a:prstGeom>
                  </pic:spPr>
                </pic:pic>
              </a:graphicData>
            </a:graphic>
          </wp:inline>
        </w:drawing>
      </w:r>
    </w:p>
    <w:p w14:paraId="3D67B12F" w14:textId="219A3850" w:rsidR="005F7DD8" w:rsidRPr="009A76B0" w:rsidRDefault="005F7DD8" w:rsidP="009A76B0">
      <w:pPr>
        <w:pStyle w:val="Bildtext"/>
      </w:pPr>
      <w:r w:rsidRPr="009A76B0">
        <w:t xml:space="preserve">Bild: Inom de rödmarkerade områdena kommer de ytor som tidigare tillhört </w:t>
      </w:r>
      <w:proofErr w:type="spellStart"/>
      <w:r w:rsidRPr="009A76B0">
        <w:t>Fjälastorp</w:t>
      </w:r>
      <w:proofErr w:type="spellEnd"/>
      <w:r w:rsidRPr="009A76B0">
        <w:t xml:space="preserve">  6:3 regleras till </w:t>
      </w:r>
      <w:proofErr w:type="spellStart"/>
      <w:r w:rsidRPr="009A76B0">
        <w:t>Fjälastorp</w:t>
      </w:r>
      <w:proofErr w:type="spellEnd"/>
      <w:r w:rsidRPr="009A76B0">
        <w:t xml:space="preserve"> 6:5 och vice versa. </w:t>
      </w:r>
    </w:p>
    <w:p w14:paraId="48FA9AC9" w14:textId="7C235C07" w:rsidR="008F1351" w:rsidRPr="009A76B0" w:rsidRDefault="008F1351" w:rsidP="000A6B56"/>
    <w:p w14:paraId="04CA7FEC" w14:textId="2A385672" w:rsidR="00BB6E02" w:rsidRPr="009A76B0" w:rsidRDefault="00BB6E02" w:rsidP="00BB6E02">
      <w:pPr>
        <w:pStyle w:val="Rubrik3"/>
      </w:pPr>
      <w:r w:rsidRPr="009A76B0">
        <w:t xml:space="preserve">KONSEKVENSER FÖR FASTIGHETEN </w:t>
      </w:r>
      <w:proofErr w:type="spellStart"/>
      <w:r w:rsidRPr="009A76B0">
        <w:t>FJÄLASSTORP</w:t>
      </w:r>
      <w:proofErr w:type="spellEnd"/>
      <w:r w:rsidRPr="009A76B0">
        <w:t xml:space="preserve"> 6:3</w:t>
      </w:r>
    </w:p>
    <w:p w14:paraId="5AD1675A" w14:textId="6C7DC8D7" w:rsidR="008F1351" w:rsidRPr="009A76B0" w:rsidRDefault="008F1351" w:rsidP="000A6B56">
      <w:r w:rsidRPr="009A76B0">
        <w:t xml:space="preserve">Inom fastigheten </w:t>
      </w:r>
      <w:proofErr w:type="spellStart"/>
      <w:r w:rsidR="00D34945" w:rsidRPr="009A76B0">
        <w:t>Fjälastorp</w:t>
      </w:r>
      <w:proofErr w:type="spellEnd"/>
      <w:r w:rsidR="00D34945" w:rsidRPr="009A76B0">
        <w:t xml:space="preserve"> 6:3 föreslås även avstyckning för den befintliga</w:t>
      </w:r>
      <w:r w:rsidR="00D819AC" w:rsidRPr="009A76B0">
        <w:t xml:space="preserve"> gården med bostadshus</w:t>
      </w:r>
      <w:r w:rsidR="003A1E2E" w:rsidRPr="009A76B0">
        <w:t>et</w:t>
      </w:r>
      <w:r w:rsidR="00D34945" w:rsidRPr="009A76B0">
        <w:t xml:space="preserve">. Den föreslagna gränsen följer egenskapsgränsen runt området. </w:t>
      </w:r>
    </w:p>
    <w:p w14:paraId="4D9EEAE6" w14:textId="7AC5C338" w:rsidR="008F1351" w:rsidRDefault="008F1351" w:rsidP="000A6B56">
      <w:pPr>
        <w:rPr>
          <w:color w:val="00B0F0"/>
        </w:rPr>
      </w:pPr>
    </w:p>
    <w:p w14:paraId="3CC4D3D2" w14:textId="56370483" w:rsidR="008F1351" w:rsidRDefault="008F1351" w:rsidP="000A6B56">
      <w:pPr>
        <w:rPr>
          <w:color w:val="00B0F0"/>
        </w:rPr>
      </w:pPr>
      <w:r>
        <w:rPr>
          <w:noProof/>
        </w:rPr>
        <w:drawing>
          <wp:inline distT="0" distB="0" distL="0" distR="0" wp14:anchorId="734C5FAF" wp14:editId="4C79B3FF">
            <wp:extent cx="2755900" cy="2568353"/>
            <wp:effectExtent l="0" t="0" r="6350" b="381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64791" cy="2576639"/>
                    </a:xfrm>
                    <a:prstGeom prst="rect">
                      <a:avLst/>
                    </a:prstGeom>
                  </pic:spPr>
                </pic:pic>
              </a:graphicData>
            </a:graphic>
          </wp:inline>
        </w:drawing>
      </w:r>
    </w:p>
    <w:p w14:paraId="17B507DC" w14:textId="2562204C" w:rsidR="008A7981" w:rsidRDefault="008A7981" w:rsidP="009A76B0">
      <w:pPr>
        <w:pStyle w:val="Bildtext"/>
        <w:rPr>
          <w:color w:val="00B0F0"/>
        </w:rPr>
      </w:pPr>
      <w:r w:rsidRPr="009A76B0">
        <w:t xml:space="preserve">Bild: Karta över den föreslagna avstyckningen på fastighet </w:t>
      </w:r>
      <w:proofErr w:type="spellStart"/>
      <w:r w:rsidRPr="009A76B0">
        <w:t>Fjälastorp</w:t>
      </w:r>
      <w:proofErr w:type="spellEnd"/>
      <w:r w:rsidRPr="009A76B0">
        <w:t xml:space="preserve"> 6:3</w:t>
      </w:r>
      <w:r w:rsidR="003A1E2E" w:rsidRPr="009A76B0">
        <w:t xml:space="preserve"> för den befintliga </w:t>
      </w:r>
      <w:r w:rsidRPr="009A76B0">
        <w:t>gården och bostadshuset</w:t>
      </w:r>
      <w:r w:rsidRPr="00BB6E02">
        <w:rPr>
          <w:color w:val="00B0F0"/>
        </w:rPr>
        <w:t xml:space="preserve">. </w:t>
      </w:r>
    </w:p>
    <w:p w14:paraId="407DDA9A" w14:textId="5A197F24" w:rsidR="003A1E2E" w:rsidRDefault="003A1E2E" w:rsidP="000A6B56">
      <w:pPr>
        <w:rPr>
          <w:i/>
          <w:color w:val="00B0F0"/>
        </w:rPr>
      </w:pPr>
    </w:p>
    <w:p w14:paraId="1F2F66B7" w14:textId="65C857B2" w:rsidR="003A1E2E" w:rsidRPr="009A76B0" w:rsidRDefault="003A1E2E" w:rsidP="000A6B56">
      <w:r w:rsidRPr="009A76B0">
        <w:t xml:space="preserve">För fastigheten </w:t>
      </w:r>
      <w:proofErr w:type="spellStart"/>
      <w:r w:rsidRPr="009A76B0">
        <w:t>Fjälastorp</w:t>
      </w:r>
      <w:proofErr w:type="spellEnd"/>
      <w:r w:rsidRPr="009A76B0">
        <w:t xml:space="preserve"> 6:3 kommer även en bit mark markerad som</w:t>
      </w:r>
      <w:r w:rsidR="00C041F3">
        <w:t xml:space="preserve"> b</w:t>
      </w:r>
      <w:r w:rsidRPr="009A76B0">
        <w:t>ostad i den föreslagna detaljplane</w:t>
      </w:r>
      <w:r w:rsidR="00934E50" w:rsidRPr="009A76B0">
        <w:t xml:space="preserve">n att behöva regleras till förmån för de </w:t>
      </w:r>
      <w:r w:rsidRPr="009A76B0">
        <w:t>tre fastigheterna intill Gamla Södåkravägen</w:t>
      </w:r>
      <w:r w:rsidR="00934E50" w:rsidRPr="009A76B0">
        <w:t xml:space="preserve">, </w:t>
      </w:r>
      <w:proofErr w:type="spellStart"/>
      <w:r w:rsidR="00934E50" w:rsidRPr="009A76B0">
        <w:t>Fjälastorp</w:t>
      </w:r>
      <w:proofErr w:type="spellEnd"/>
      <w:r w:rsidR="00934E50" w:rsidRPr="009A76B0">
        <w:t xml:space="preserve"> 9:4, </w:t>
      </w:r>
      <w:proofErr w:type="spellStart"/>
      <w:r w:rsidR="00934E50" w:rsidRPr="009A76B0">
        <w:t>Fjälastorp</w:t>
      </w:r>
      <w:proofErr w:type="spellEnd"/>
      <w:r w:rsidR="00934E50" w:rsidRPr="009A76B0">
        <w:t xml:space="preserve"> 9:5 och </w:t>
      </w:r>
      <w:proofErr w:type="spellStart"/>
      <w:r w:rsidR="00934E50" w:rsidRPr="009A76B0">
        <w:t>Fjälastorp</w:t>
      </w:r>
      <w:proofErr w:type="spellEnd"/>
      <w:r w:rsidR="00934E50" w:rsidRPr="009A76B0">
        <w:t xml:space="preserve"> 9:6</w:t>
      </w:r>
      <w:r w:rsidRPr="009A76B0">
        <w:t xml:space="preserve">. </w:t>
      </w:r>
    </w:p>
    <w:p w14:paraId="024B8034" w14:textId="4587A5BE" w:rsidR="00934E50" w:rsidRDefault="00934E50" w:rsidP="000A6B56">
      <w:pPr>
        <w:rPr>
          <w:color w:val="00B0F0"/>
        </w:rPr>
      </w:pPr>
    </w:p>
    <w:p w14:paraId="7FEE52D8" w14:textId="371967F9" w:rsidR="00934E50" w:rsidRDefault="00934E50" w:rsidP="000A6B56">
      <w:pPr>
        <w:rPr>
          <w:color w:val="00B0F0"/>
        </w:rPr>
      </w:pPr>
      <w:r>
        <w:rPr>
          <w:noProof/>
        </w:rPr>
        <w:lastRenderedPageBreak/>
        <w:drawing>
          <wp:inline distT="0" distB="0" distL="0" distR="0" wp14:anchorId="0422E645" wp14:editId="3EDA8C9D">
            <wp:extent cx="2584691" cy="2717800"/>
            <wp:effectExtent l="0" t="0" r="6350" b="635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92432" cy="2725939"/>
                    </a:xfrm>
                    <a:prstGeom prst="rect">
                      <a:avLst/>
                    </a:prstGeom>
                  </pic:spPr>
                </pic:pic>
              </a:graphicData>
            </a:graphic>
          </wp:inline>
        </w:drawing>
      </w:r>
    </w:p>
    <w:p w14:paraId="64B684A9" w14:textId="7948F855" w:rsidR="00934E50" w:rsidRPr="009A76B0" w:rsidRDefault="00C041F3" w:rsidP="00C041F3">
      <w:pPr>
        <w:pStyle w:val="Bildtext"/>
      </w:pPr>
      <w:r>
        <w:t>Bild: Ytan föreslagen som b</w:t>
      </w:r>
      <w:r w:rsidR="00934E50" w:rsidRPr="009A76B0">
        <w:t xml:space="preserve">ostad markerad i rött i förmån till fastigheterna längs med Gamla Södåkravägen. </w:t>
      </w:r>
    </w:p>
    <w:p w14:paraId="01C42FDC" w14:textId="3CE9EF08" w:rsidR="008F1351" w:rsidRPr="009A76B0" w:rsidRDefault="008F1351" w:rsidP="000A6B56"/>
    <w:p w14:paraId="7583CC1C" w14:textId="47D16DFA" w:rsidR="008F1351" w:rsidRPr="009A76B0" w:rsidRDefault="008F1351" w:rsidP="008F1351">
      <w:pPr>
        <w:pStyle w:val="Rubrik3"/>
      </w:pPr>
      <w:r w:rsidRPr="009A76B0">
        <w:t xml:space="preserve">KONSEKVENSER FÖR </w:t>
      </w:r>
      <w:proofErr w:type="spellStart"/>
      <w:r w:rsidRPr="009A76B0">
        <w:t>FASTIGHETETN</w:t>
      </w:r>
      <w:proofErr w:type="spellEnd"/>
      <w:r w:rsidRPr="009A76B0">
        <w:t xml:space="preserve"> </w:t>
      </w:r>
      <w:proofErr w:type="spellStart"/>
      <w:r w:rsidRPr="009A76B0">
        <w:t>F</w:t>
      </w:r>
      <w:r w:rsidR="00791969" w:rsidRPr="009A76B0">
        <w:t>JÄLASTORP</w:t>
      </w:r>
      <w:proofErr w:type="spellEnd"/>
      <w:r w:rsidR="00791969" w:rsidRPr="009A76B0">
        <w:t xml:space="preserve"> 9:2 </w:t>
      </w:r>
    </w:p>
    <w:p w14:paraId="5658132A" w14:textId="631E8C63" w:rsidR="008F1351" w:rsidRPr="009A76B0" w:rsidRDefault="00791969" w:rsidP="000A6B56">
      <w:r w:rsidRPr="009A76B0">
        <w:t xml:space="preserve">Del av </w:t>
      </w:r>
      <w:proofErr w:type="spellStart"/>
      <w:r w:rsidRPr="009A76B0">
        <w:t>Fjälastorp</w:t>
      </w:r>
      <w:proofErr w:type="spellEnd"/>
      <w:r w:rsidRPr="009A76B0">
        <w:t xml:space="preserve"> 6:3</w:t>
      </w:r>
      <w:r w:rsidR="008F1351" w:rsidRPr="009A76B0">
        <w:t xml:space="preserve"> </w:t>
      </w:r>
      <w:r w:rsidR="008A7981" w:rsidRPr="009A76B0">
        <w:t xml:space="preserve">får en föreslagen reglering </w:t>
      </w:r>
      <w:r w:rsidRPr="009A76B0">
        <w:t xml:space="preserve">till </w:t>
      </w:r>
      <w:proofErr w:type="spellStart"/>
      <w:r w:rsidRPr="009A76B0">
        <w:t>Fjälastorp</w:t>
      </w:r>
      <w:proofErr w:type="spellEnd"/>
      <w:r w:rsidRPr="009A76B0">
        <w:t xml:space="preserve"> 9:2 om</w:t>
      </w:r>
      <w:r w:rsidR="008F1351" w:rsidRPr="009A76B0">
        <w:t xml:space="preserve"> cirka 470 kvadratmeter. </w:t>
      </w:r>
    </w:p>
    <w:p w14:paraId="481A78D0" w14:textId="6776B4A8" w:rsidR="008F1351" w:rsidRDefault="008F1351" w:rsidP="000A6B56">
      <w:pPr>
        <w:rPr>
          <w:color w:val="00B0F0"/>
        </w:rPr>
      </w:pPr>
      <w:r>
        <w:rPr>
          <w:noProof/>
        </w:rPr>
        <w:drawing>
          <wp:inline distT="0" distB="0" distL="0" distR="0" wp14:anchorId="4FFD84F2" wp14:editId="21139D62">
            <wp:extent cx="2711450" cy="2973211"/>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16932" cy="2979222"/>
                    </a:xfrm>
                    <a:prstGeom prst="rect">
                      <a:avLst/>
                    </a:prstGeom>
                  </pic:spPr>
                </pic:pic>
              </a:graphicData>
            </a:graphic>
          </wp:inline>
        </w:drawing>
      </w:r>
    </w:p>
    <w:p w14:paraId="68501453" w14:textId="25D0BAA9" w:rsidR="000A6B56" w:rsidRPr="009A76B0" w:rsidRDefault="008F1351" w:rsidP="009A76B0">
      <w:pPr>
        <w:pStyle w:val="Bildtext"/>
      </w:pPr>
      <w:r w:rsidRPr="009A76B0">
        <w:t xml:space="preserve">Bild: Det rödmarkerade området kommer att </w:t>
      </w:r>
      <w:proofErr w:type="spellStart"/>
      <w:r w:rsidRPr="009A76B0">
        <w:t>fastighetsregleras</w:t>
      </w:r>
      <w:proofErr w:type="spellEnd"/>
      <w:r w:rsidRPr="009A76B0">
        <w:t xml:space="preserve"> till </w:t>
      </w:r>
      <w:proofErr w:type="spellStart"/>
      <w:r w:rsidRPr="009A76B0">
        <w:t>Fj</w:t>
      </w:r>
      <w:r w:rsidR="00BB6E02" w:rsidRPr="009A76B0">
        <w:t>älastorp</w:t>
      </w:r>
      <w:proofErr w:type="spellEnd"/>
      <w:r w:rsidR="00BB6E02" w:rsidRPr="009A76B0">
        <w:t xml:space="preserve"> 9:2 från kommunens fastighet </w:t>
      </w:r>
      <w:proofErr w:type="spellStart"/>
      <w:r w:rsidR="00BB6E02" w:rsidRPr="009A76B0">
        <w:t>Fjälastorp</w:t>
      </w:r>
      <w:proofErr w:type="spellEnd"/>
      <w:r w:rsidR="00BB6E02" w:rsidRPr="009A76B0">
        <w:t xml:space="preserve"> 6:3.</w:t>
      </w:r>
      <w:r w:rsidRPr="009A76B0">
        <w:t xml:space="preserve"> </w:t>
      </w:r>
    </w:p>
    <w:p w14:paraId="55FF6A72" w14:textId="1B507841" w:rsidR="008F1351" w:rsidRDefault="008F1351" w:rsidP="000A6B56">
      <w:pPr>
        <w:rPr>
          <w:color w:val="00B0F0"/>
        </w:rPr>
      </w:pPr>
    </w:p>
    <w:p w14:paraId="79220E1B" w14:textId="3FEDAC15" w:rsidR="008F1351" w:rsidRPr="008F1351" w:rsidRDefault="008F1351" w:rsidP="008F1351">
      <w:pPr>
        <w:pStyle w:val="Rubrik3"/>
        <w:rPr>
          <w:color w:val="00B0F0"/>
        </w:rPr>
      </w:pPr>
    </w:p>
    <w:sectPr w:rsidR="008F1351" w:rsidRPr="008F1351" w:rsidSect="00B57927">
      <w:headerReference w:type="default" r:id="rId35"/>
      <w:footerReference w:type="even" r:id="rId36"/>
      <w:footerReference w:type="default" r:id="rId37"/>
      <w:pgSz w:w="11906" w:h="16838"/>
      <w:pgMar w:top="1702" w:right="1700" w:bottom="1843" w:left="1701" w:header="708" w:footer="5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08CA1" w14:textId="77777777" w:rsidR="00A0542C" w:rsidRDefault="00A0542C" w:rsidP="00167AAA">
      <w:r>
        <w:separator/>
      </w:r>
    </w:p>
  </w:endnote>
  <w:endnote w:type="continuationSeparator" w:id="0">
    <w:p w14:paraId="4F7A6CD7" w14:textId="77777777" w:rsidR="00A0542C" w:rsidRDefault="00A0542C" w:rsidP="00167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pen_sansregular">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ABE03" w14:textId="77777777" w:rsidR="00A0542C" w:rsidRDefault="00A0542C" w:rsidP="00167AAA">
    <w:pPr>
      <w:pStyle w:val="Sidfot"/>
      <w:rPr>
        <w:rStyle w:val="Sidnummer"/>
      </w:rPr>
    </w:pPr>
    <w:r>
      <w:rPr>
        <w:rStyle w:val="Sidnummer"/>
      </w:rPr>
      <w:fldChar w:fldCharType="begin"/>
    </w:r>
    <w:r>
      <w:rPr>
        <w:rStyle w:val="Sidnummer"/>
      </w:rPr>
      <w:instrText xml:space="preserve">PAGE  </w:instrText>
    </w:r>
    <w:r>
      <w:rPr>
        <w:rStyle w:val="Sidnummer"/>
      </w:rPr>
      <w:fldChar w:fldCharType="end"/>
    </w:r>
  </w:p>
  <w:p w14:paraId="53883841" w14:textId="77777777" w:rsidR="00A0542C" w:rsidRDefault="00A0542C" w:rsidP="00167AA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E1EAA" w14:textId="77777777" w:rsidR="00A0542C" w:rsidRDefault="00A0542C" w:rsidP="00167AAA">
    <w:pPr>
      <w:pStyle w:val="Sidfot"/>
    </w:pPr>
    <w:r>
      <w:rPr>
        <w:noProof/>
      </w:rPr>
      <mc:AlternateContent>
        <mc:Choice Requires="wps">
          <w:drawing>
            <wp:anchor distT="0" distB="0" distL="114300" distR="114300" simplePos="0" relativeHeight="251657728" behindDoc="0" locked="0" layoutInCell="1" allowOverlap="1" wp14:anchorId="42510BF3" wp14:editId="3A443388">
              <wp:simplePos x="0" y="0"/>
              <wp:positionH relativeFrom="column">
                <wp:posOffset>7620</wp:posOffset>
              </wp:positionH>
              <wp:positionV relativeFrom="paragraph">
                <wp:posOffset>30480</wp:posOffset>
              </wp:positionV>
              <wp:extent cx="5394325" cy="0"/>
              <wp:effectExtent l="11430" t="7620" r="13970" b="114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DAEA0A" id="_x0000_t32" coordsize="21600,21600" o:spt="32" o:oned="t" path="m,l21600,21600e" filled="f">
              <v:path arrowok="t" fillok="f" o:connecttype="none"/>
              <o:lock v:ext="edit" shapetype="t"/>
            </v:shapetype>
            <v:shape id="AutoShape 2" o:spid="_x0000_s1026" type="#_x0000_t32" style="position:absolute;margin-left:.6pt;margin-top:2.4pt;width:424.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"/>
          </w:pict>
        </mc:Fallback>
      </mc:AlternateContent>
    </w:r>
  </w:p>
  <w:p w14:paraId="64AB4210" w14:textId="3AEE2EDC" w:rsidR="00A0542C" w:rsidRPr="00961152" w:rsidRDefault="00A0542C" w:rsidP="00D56C26">
    <w:pPr>
      <w:pStyle w:val="Rubrik4"/>
      <w:ind w:left="3119" w:hanging="3119"/>
      <w:jc w:val="center"/>
      <w:rPr>
        <w:sz w:val="16"/>
        <w:szCs w:val="16"/>
      </w:rPr>
    </w:pPr>
    <w:r w:rsidRPr="00961152">
      <w:rPr>
        <w:rStyle w:val="Sidnummer"/>
        <w:sz w:val="16"/>
        <w:szCs w:val="16"/>
      </w:rPr>
      <w:fldChar w:fldCharType="begin"/>
    </w:r>
    <w:r w:rsidRPr="00961152">
      <w:rPr>
        <w:rStyle w:val="Sidnummer"/>
        <w:sz w:val="16"/>
        <w:szCs w:val="16"/>
      </w:rPr>
      <w:instrText xml:space="preserve">PAGE  </w:instrText>
    </w:r>
    <w:r w:rsidRPr="00961152">
      <w:rPr>
        <w:rStyle w:val="Sidnummer"/>
        <w:sz w:val="16"/>
        <w:szCs w:val="16"/>
      </w:rPr>
      <w:fldChar w:fldCharType="separate"/>
    </w:r>
    <w:r w:rsidR="008F2587">
      <w:rPr>
        <w:rStyle w:val="Sidnummer"/>
        <w:noProof/>
        <w:sz w:val="16"/>
        <w:szCs w:val="16"/>
      </w:rPr>
      <w:t>30</w:t>
    </w:r>
    <w:r w:rsidRPr="00961152">
      <w:rPr>
        <w:rStyle w:val="Sidnummer"/>
        <w:sz w:val="16"/>
        <w:szCs w:val="16"/>
      </w:rPr>
      <w:fldChar w:fldCharType="end"/>
    </w:r>
    <w:r w:rsidRPr="00961152">
      <w:rPr>
        <w:sz w:val="16"/>
        <w:szCs w:val="16"/>
      </w:rPr>
      <w:t xml:space="preserve">            </w:t>
    </w:r>
    <w:r w:rsidRPr="00961152">
      <w:rPr>
        <w:sz w:val="16"/>
        <w:szCs w:val="16"/>
      </w:rPr>
      <w:tab/>
      <w:t>SAMHÄLLSBYGGNADSFÖRVALTNINGEN, HÖGANÄS KOMMUN</w:t>
    </w:r>
  </w:p>
  <w:p w14:paraId="191245A5" w14:textId="77777777" w:rsidR="00A0542C" w:rsidRDefault="00A0542C" w:rsidP="00167AAA">
    <w:pPr>
      <w:pStyle w:val="Sidfot"/>
      <w:rPr>
        <w:rStyle w:val="Sidnummer"/>
      </w:rPr>
    </w:pPr>
  </w:p>
  <w:p w14:paraId="6D0678A5" w14:textId="77777777" w:rsidR="00A0542C" w:rsidRDefault="00A0542C" w:rsidP="00167AA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07C1E" w14:textId="77777777" w:rsidR="00A0542C" w:rsidRDefault="00A0542C" w:rsidP="00167AAA">
      <w:r>
        <w:separator/>
      </w:r>
    </w:p>
  </w:footnote>
  <w:footnote w:type="continuationSeparator" w:id="0">
    <w:p w14:paraId="64C8406A" w14:textId="77777777" w:rsidR="00A0542C" w:rsidRDefault="00A0542C" w:rsidP="00167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FED4F" w14:textId="6E315090" w:rsidR="00A0542C" w:rsidRPr="00961152" w:rsidRDefault="00A0542C" w:rsidP="00314AD2">
    <w:pPr>
      <w:pStyle w:val="Rubrik4"/>
      <w:tabs>
        <w:tab w:val="left" w:pos="4111"/>
      </w:tabs>
      <w:ind w:left="3912" w:hanging="3912"/>
      <w:rPr>
        <w:sz w:val="16"/>
        <w:szCs w:val="16"/>
      </w:rPr>
    </w:pPr>
    <w:r w:rsidRPr="00B4366A">
      <w:rPr>
        <w:sz w:val="16"/>
        <w:szCs w:val="16"/>
      </w:rPr>
      <w:t xml:space="preserve">SAMRÅDSHANDLING, </w:t>
    </w:r>
    <w:r>
      <w:rPr>
        <w:sz w:val="16"/>
        <w:szCs w:val="16"/>
      </w:rPr>
      <w:t>2021-06</w:t>
    </w:r>
    <w:r w:rsidRPr="00593545">
      <w:rPr>
        <w:sz w:val="16"/>
        <w:szCs w:val="16"/>
      </w:rPr>
      <w:t>-</w:t>
    </w:r>
    <w:r>
      <w:rPr>
        <w:sz w:val="16"/>
        <w:szCs w:val="16"/>
      </w:rPr>
      <w:t>03                       P</w:t>
    </w:r>
    <w:r w:rsidRPr="00961152">
      <w:rPr>
        <w:sz w:val="16"/>
        <w:szCs w:val="16"/>
      </w:rPr>
      <w:t xml:space="preserve">LANBESKRIVNING, </w:t>
    </w:r>
    <w:r>
      <w:rPr>
        <w:sz w:val="16"/>
        <w:szCs w:val="16"/>
      </w:rPr>
      <w:t xml:space="preserve">DETALJPLAN FÖR </w:t>
    </w:r>
    <w:proofErr w:type="spellStart"/>
    <w:r>
      <w:rPr>
        <w:sz w:val="16"/>
        <w:szCs w:val="16"/>
      </w:rPr>
      <w:t>FJÄLASTORP</w:t>
    </w:r>
    <w:proofErr w:type="spellEnd"/>
    <w:r>
      <w:rPr>
        <w:sz w:val="16"/>
        <w:szCs w:val="16"/>
      </w:rPr>
      <w:t xml:space="preserve"> 6:3 MED FLERA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B29"/>
    <w:multiLevelType w:val="hybridMultilevel"/>
    <w:tmpl w:val="95BCF3B4"/>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 w15:restartNumberingAfterBreak="0">
    <w:nsid w:val="0D7A22A9"/>
    <w:multiLevelType w:val="hybridMultilevel"/>
    <w:tmpl w:val="DCBEFF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808336E"/>
    <w:multiLevelType w:val="hybridMultilevel"/>
    <w:tmpl w:val="E12E57C6"/>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3" w15:restartNumberingAfterBreak="0">
    <w:nsid w:val="197B2CA1"/>
    <w:multiLevelType w:val="hybridMultilevel"/>
    <w:tmpl w:val="8DDEDE50"/>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4" w15:restartNumberingAfterBreak="0">
    <w:nsid w:val="19B0215F"/>
    <w:multiLevelType w:val="hybridMultilevel"/>
    <w:tmpl w:val="3238004A"/>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5" w15:restartNumberingAfterBreak="0">
    <w:nsid w:val="1A655443"/>
    <w:multiLevelType w:val="hybridMultilevel"/>
    <w:tmpl w:val="89B444D2"/>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6" w15:restartNumberingAfterBreak="0">
    <w:nsid w:val="1BF40EF5"/>
    <w:multiLevelType w:val="hybridMultilevel"/>
    <w:tmpl w:val="1E9EDD66"/>
    <w:lvl w:ilvl="0" w:tplc="3C505AAE">
      <w:start w:val="1"/>
      <w:numFmt w:val="decimal"/>
      <w:lvlText w:val="%1."/>
      <w:lvlJc w:val="left"/>
      <w:pPr>
        <w:ind w:left="720" w:hanging="360"/>
      </w:pPr>
      <w:rPr>
        <w:rFonts w:hint="default"/>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4521895"/>
    <w:multiLevelType w:val="hybridMultilevel"/>
    <w:tmpl w:val="AAF4C2EC"/>
    <w:lvl w:ilvl="0" w:tplc="D2F0CF5C">
      <w:start w:val="2"/>
      <w:numFmt w:val="bullet"/>
      <w:lvlText w:val="-"/>
      <w:lvlJc w:val="left"/>
      <w:pPr>
        <w:ind w:left="1211" w:hanging="360"/>
      </w:pPr>
      <w:rPr>
        <w:rFonts w:ascii="Garamond" w:eastAsia="Times New Roman" w:hAnsi="Garamond" w:cs="Times New Roman"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8" w15:restartNumberingAfterBreak="0">
    <w:nsid w:val="27603B82"/>
    <w:multiLevelType w:val="hybridMultilevel"/>
    <w:tmpl w:val="611E207A"/>
    <w:lvl w:ilvl="0" w:tplc="041D000F">
      <w:start w:val="1"/>
      <w:numFmt w:val="decimal"/>
      <w:lvlText w:val="%1."/>
      <w:lvlJc w:val="left"/>
      <w:pPr>
        <w:ind w:left="1571" w:hanging="360"/>
      </w:pPr>
      <w:rPr>
        <w:rFonts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9" w15:restartNumberingAfterBreak="0">
    <w:nsid w:val="27DE2F3F"/>
    <w:multiLevelType w:val="hybridMultilevel"/>
    <w:tmpl w:val="97BC97DC"/>
    <w:lvl w:ilvl="0" w:tplc="3C505AAE">
      <w:start w:val="1"/>
      <w:numFmt w:val="decimal"/>
      <w:lvlText w:val="%1."/>
      <w:lvlJc w:val="left"/>
      <w:pPr>
        <w:ind w:left="1080" w:hanging="360"/>
      </w:pPr>
      <w:rPr>
        <w:rFonts w:hint="default"/>
        <w:sz w:val="22"/>
      </w:rPr>
    </w:lvl>
    <w:lvl w:ilvl="1" w:tplc="041D0019">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15:restartNumberingAfterBreak="0">
    <w:nsid w:val="29670046"/>
    <w:multiLevelType w:val="hybridMultilevel"/>
    <w:tmpl w:val="717E7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2093AB1"/>
    <w:multiLevelType w:val="hybridMultilevel"/>
    <w:tmpl w:val="A710A7A6"/>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2" w15:restartNumberingAfterBreak="0">
    <w:nsid w:val="3539047C"/>
    <w:multiLevelType w:val="hybridMultilevel"/>
    <w:tmpl w:val="67A6DDEA"/>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3" w15:restartNumberingAfterBreak="0">
    <w:nsid w:val="3FA6009E"/>
    <w:multiLevelType w:val="hybridMultilevel"/>
    <w:tmpl w:val="656AF110"/>
    <w:lvl w:ilvl="0" w:tplc="5492EC9A">
      <w:start w:val="1"/>
      <w:numFmt w:val="decimal"/>
      <w:lvlText w:val="%1."/>
      <w:lvlJc w:val="left"/>
      <w:pPr>
        <w:ind w:left="720" w:hanging="360"/>
      </w:pPr>
      <w:rPr>
        <w:rFonts w:hint="default"/>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0D20544"/>
    <w:multiLevelType w:val="hybridMultilevel"/>
    <w:tmpl w:val="4B985D0C"/>
    <w:lvl w:ilvl="0" w:tplc="041D0001">
      <w:start w:val="1"/>
      <w:numFmt w:val="bullet"/>
      <w:lvlText w:val=""/>
      <w:lvlJc w:val="left"/>
      <w:pPr>
        <w:ind w:left="756" w:hanging="360"/>
      </w:pPr>
      <w:rPr>
        <w:rFonts w:ascii="Symbol" w:hAnsi="Symbol" w:hint="default"/>
      </w:rPr>
    </w:lvl>
    <w:lvl w:ilvl="1" w:tplc="041D0003" w:tentative="1">
      <w:start w:val="1"/>
      <w:numFmt w:val="bullet"/>
      <w:lvlText w:val="o"/>
      <w:lvlJc w:val="left"/>
      <w:pPr>
        <w:ind w:left="1476" w:hanging="360"/>
      </w:pPr>
      <w:rPr>
        <w:rFonts w:ascii="Courier New" w:hAnsi="Courier New" w:cs="Courier New" w:hint="default"/>
      </w:rPr>
    </w:lvl>
    <w:lvl w:ilvl="2" w:tplc="041D0005" w:tentative="1">
      <w:start w:val="1"/>
      <w:numFmt w:val="bullet"/>
      <w:lvlText w:val=""/>
      <w:lvlJc w:val="left"/>
      <w:pPr>
        <w:ind w:left="2196" w:hanging="360"/>
      </w:pPr>
      <w:rPr>
        <w:rFonts w:ascii="Wingdings" w:hAnsi="Wingdings" w:hint="default"/>
      </w:rPr>
    </w:lvl>
    <w:lvl w:ilvl="3" w:tplc="041D0001" w:tentative="1">
      <w:start w:val="1"/>
      <w:numFmt w:val="bullet"/>
      <w:lvlText w:val=""/>
      <w:lvlJc w:val="left"/>
      <w:pPr>
        <w:ind w:left="2916" w:hanging="360"/>
      </w:pPr>
      <w:rPr>
        <w:rFonts w:ascii="Symbol" w:hAnsi="Symbol" w:hint="default"/>
      </w:rPr>
    </w:lvl>
    <w:lvl w:ilvl="4" w:tplc="041D0003" w:tentative="1">
      <w:start w:val="1"/>
      <w:numFmt w:val="bullet"/>
      <w:lvlText w:val="o"/>
      <w:lvlJc w:val="left"/>
      <w:pPr>
        <w:ind w:left="3636" w:hanging="360"/>
      </w:pPr>
      <w:rPr>
        <w:rFonts w:ascii="Courier New" w:hAnsi="Courier New" w:cs="Courier New" w:hint="default"/>
      </w:rPr>
    </w:lvl>
    <w:lvl w:ilvl="5" w:tplc="041D0005" w:tentative="1">
      <w:start w:val="1"/>
      <w:numFmt w:val="bullet"/>
      <w:lvlText w:val=""/>
      <w:lvlJc w:val="left"/>
      <w:pPr>
        <w:ind w:left="4356" w:hanging="360"/>
      </w:pPr>
      <w:rPr>
        <w:rFonts w:ascii="Wingdings" w:hAnsi="Wingdings" w:hint="default"/>
      </w:rPr>
    </w:lvl>
    <w:lvl w:ilvl="6" w:tplc="041D0001" w:tentative="1">
      <w:start w:val="1"/>
      <w:numFmt w:val="bullet"/>
      <w:lvlText w:val=""/>
      <w:lvlJc w:val="left"/>
      <w:pPr>
        <w:ind w:left="5076" w:hanging="360"/>
      </w:pPr>
      <w:rPr>
        <w:rFonts w:ascii="Symbol" w:hAnsi="Symbol" w:hint="default"/>
      </w:rPr>
    </w:lvl>
    <w:lvl w:ilvl="7" w:tplc="041D0003" w:tentative="1">
      <w:start w:val="1"/>
      <w:numFmt w:val="bullet"/>
      <w:lvlText w:val="o"/>
      <w:lvlJc w:val="left"/>
      <w:pPr>
        <w:ind w:left="5796" w:hanging="360"/>
      </w:pPr>
      <w:rPr>
        <w:rFonts w:ascii="Courier New" w:hAnsi="Courier New" w:cs="Courier New" w:hint="default"/>
      </w:rPr>
    </w:lvl>
    <w:lvl w:ilvl="8" w:tplc="041D0005" w:tentative="1">
      <w:start w:val="1"/>
      <w:numFmt w:val="bullet"/>
      <w:lvlText w:val=""/>
      <w:lvlJc w:val="left"/>
      <w:pPr>
        <w:ind w:left="6516" w:hanging="360"/>
      </w:pPr>
      <w:rPr>
        <w:rFonts w:ascii="Wingdings" w:hAnsi="Wingdings" w:hint="default"/>
      </w:rPr>
    </w:lvl>
  </w:abstractNum>
  <w:abstractNum w:abstractNumId="15" w15:restartNumberingAfterBreak="0">
    <w:nsid w:val="43A43263"/>
    <w:multiLevelType w:val="hybridMultilevel"/>
    <w:tmpl w:val="B352EE12"/>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16" w15:restartNumberingAfterBreak="0">
    <w:nsid w:val="46B97266"/>
    <w:multiLevelType w:val="hybridMultilevel"/>
    <w:tmpl w:val="7CC049B4"/>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7" w15:restartNumberingAfterBreak="0">
    <w:nsid w:val="49517020"/>
    <w:multiLevelType w:val="hybridMultilevel"/>
    <w:tmpl w:val="F2AC6D24"/>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8" w15:restartNumberingAfterBreak="0">
    <w:nsid w:val="54160BF1"/>
    <w:multiLevelType w:val="hybridMultilevel"/>
    <w:tmpl w:val="AEE034F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6F66D7F"/>
    <w:multiLevelType w:val="hybridMultilevel"/>
    <w:tmpl w:val="E0666E22"/>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20" w15:restartNumberingAfterBreak="0">
    <w:nsid w:val="609159D7"/>
    <w:multiLevelType w:val="hybridMultilevel"/>
    <w:tmpl w:val="656AF110"/>
    <w:lvl w:ilvl="0" w:tplc="5492EC9A">
      <w:start w:val="1"/>
      <w:numFmt w:val="decimal"/>
      <w:lvlText w:val="%1."/>
      <w:lvlJc w:val="left"/>
      <w:pPr>
        <w:ind w:left="720" w:hanging="360"/>
      </w:pPr>
      <w:rPr>
        <w:rFonts w:hint="default"/>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60962A86"/>
    <w:multiLevelType w:val="hybridMultilevel"/>
    <w:tmpl w:val="086C8F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92B5C5B"/>
    <w:multiLevelType w:val="hybridMultilevel"/>
    <w:tmpl w:val="C8260632"/>
    <w:lvl w:ilvl="0" w:tplc="041D0001">
      <w:start w:val="1"/>
      <w:numFmt w:val="bullet"/>
      <w:lvlText w:val=""/>
      <w:lvlJc w:val="left"/>
      <w:pPr>
        <w:ind w:left="1211" w:hanging="360"/>
      </w:pPr>
      <w:rPr>
        <w:rFonts w:ascii="Symbol" w:hAnsi="Symbol"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23" w15:restartNumberingAfterBreak="0">
    <w:nsid w:val="6E22609D"/>
    <w:multiLevelType w:val="hybridMultilevel"/>
    <w:tmpl w:val="3E22282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24" w15:restartNumberingAfterBreak="0">
    <w:nsid w:val="6E8E028E"/>
    <w:multiLevelType w:val="hybridMultilevel"/>
    <w:tmpl w:val="3C8E85E6"/>
    <w:lvl w:ilvl="0" w:tplc="041D0001">
      <w:start w:val="1"/>
      <w:numFmt w:val="bullet"/>
      <w:lvlText w:val=""/>
      <w:lvlJc w:val="left"/>
      <w:pPr>
        <w:tabs>
          <w:tab w:val="num" w:pos="1778"/>
        </w:tabs>
        <w:ind w:left="1778" w:hanging="360"/>
      </w:pPr>
      <w:rPr>
        <w:rFonts w:ascii="Symbol" w:hAnsi="Symbol" w:hint="default"/>
      </w:rPr>
    </w:lvl>
    <w:lvl w:ilvl="1" w:tplc="041D0003" w:tentative="1">
      <w:start w:val="1"/>
      <w:numFmt w:val="bullet"/>
      <w:lvlText w:val="o"/>
      <w:lvlJc w:val="left"/>
      <w:pPr>
        <w:tabs>
          <w:tab w:val="num" w:pos="2498"/>
        </w:tabs>
        <w:ind w:left="2498" w:hanging="360"/>
      </w:pPr>
      <w:rPr>
        <w:rFonts w:ascii="Courier New" w:hAnsi="Courier New" w:cs="Courier New" w:hint="default"/>
      </w:rPr>
    </w:lvl>
    <w:lvl w:ilvl="2" w:tplc="041D0005" w:tentative="1">
      <w:start w:val="1"/>
      <w:numFmt w:val="bullet"/>
      <w:lvlText w:val=""/>
      <w:lvlJc w:val="left"/>
      <w:pPr>
        <w:tabs>
          <w:tab w:val="num" w:pos="3218"/>
        </w:tabs>
        <w:ind w:left="3218" w:hanging="360"/>
      </w:pPr>
      <w:rPr>
        <w:rFonts w:ascii="Wingdings" w:hAnsi="Wingdings" w:hint="default"/>
      </w:rPr>
    </w:lvl>
    <w:lvl w:ilvl="3" w:tplc="041D0001" w:tentative="1">
      <w:start w:val="1"/>
      <w:numFmt w:val="bullet"/>
      <w:lvlText w:val=""/>
      <w:lvlJc w:val="left"/>
      <w:pPr>
        <w:tabs>
          <w:tab w:val="num" w:pos="3938"/>
        </w:tabs>
        <w:ind w:left="3938" w:hanging="360"/>
      </w:pPr>
      <w:rPr>
        <w:rFonts w:ascii="Symbol" w:hAnsi="Symbol" w:hint="default"/>
      </w:rPr>
    </w:lvl>
    <w:lvl w:ilvl="4" w:tplc="041D0003" w:tentative="1">
      <w:start w:val="1"/>
      <w:numFmt w:val="bullet"/>
      <w:lvlText w:val="o"/>
      <w:lvlJc w:val="left"/>
      <w:pPr>
        <w:tabs>
          <w:tab w:val="num" w:pos="4658"/>
        </w:tabs>
        <w:ind w:left="4658" w:hanging="360"/>
      </w:pPr>
      <w:rPr>
        <w:rFonts w:ascii="Courier New" w:hAnsi="Courier New" w:cs="Courier New" w:hint="default"/>
      </w:rPr>
    </w:lvl>
    <w:lvl w:ilvl="5" w:tplc="041D0005" w:tentative="1">
      <w:start w:val="1"/>
      <w:numFmt w:val="bullet"/>
      <w:lvlText w:val=""/>
      <w:lvlJc w:val="left"/>
      <w:pPr>
        <w:tabs>
          <w:tab w:val="num" w:pos="5378"/>
        </w:tabs>
        <w:ind w:left="5378" w:hanging="360"/>
      </w:pPr>
      <w:rPr>
        <w:rFonts w:ascii="Wingdings" w:hAnsi="Wingdings" w:hint="default"/>
      </w:rPr>
    </w:lvl>
    <w:lvl w:ilvl="6" w:tplc="041D0001" w:tentative="1">
      <w:start w:val="1"/>
      <w:numFmt w:val="bullet"/>
      <w:lvlText w:val=""/>
      <w:lvlJc w:val="left"/>
      <w:pPr>
        <w:tabs>
          <w:tab w:val="num" w:pos="6098"/>
        </w:tabs>
        <w:ind w:left="6098" w:hanging="360"/>
      </w:pPr>
      <w:rPr>
        <w:rFonts w:ascii="Symbol" w:hAnsi="Symbol" w:hint="default"/>
      </w:rPr>
    </w:lvl>
    <w:lvl w:ilvl="7" w:tplc="041D0003" w:tentative="1">
      <w:start w:val="1"/>
      <w:numFmt w:val="bullet"/>
      <w:lvlText w:val="o"/>
      <w:lvlJc w:val="left"/>
      <w:pPr>
        <w:tabs>
          <w:tab w:val="num" w:pos="6818"/>
        </w:tabs>
        <w:ind w:left="6818" w:hanging="360"/>
      </w:pPr>
      <w:rPr>
        <w:rFonts w:ascii="Courier New" w:hAnsi="Courier New" w:cs="Courier New" w:hint="default"/>
      </w:rPr>
    </w:lvl>
    <w:lvl w:ilvl="8" w:tplc="041D0005" w:tentative="1">
      <w:start w:val="1"/>
      <w:numFmt w:val="bullet"/>
      <w:lvlText w:val=""/>
      <w:lvlJc w:val="left"/>
      <w:pPr>
        <w:tabs>
          <w:tab w:val="num" w:pos="7538"/>
        </w:tabs>
        <w:ind w:left="7538" w:hanging="360"/>
      </w:pPr>
      <w:rPr>
        <w:rFonts w:ascii="Wingdings" w:hAnsi="Wingdings" w:hint="default"/>
      </w:rPr>
    </w:lvl>
  </w:abstractNum>
  <w:abstractNum w:abstractNumId="25" w15:restartNumberingAfterBreak="0">
    <w:nsid w:val="70D02C19"/>
    <w:multiLevelType w:val="hybridMultilevel"/>
    <w:tmpl w:val="021C3D7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75ED609C"/>
    <w:multiLevelType w:val="hybridMultilevel"/>
    <w:tmpl w:val="126E71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7E56AE2"/>
    <w:multiLevelType w:val="hybridMultilevel"/>
    <w:tmpl w:val="55F291F6"/>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28" w15:restartNumberingAfterBreak="0">
    <w:nsid w:val="7E6301B5"/>
    <w:multiLevelType w:val="hybridMultilevel"/>
    <w:tmpl w:val="63065460"/>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num w:numId="1">
    <w:abstractNumId w:val="10"/>
  </w:num>
  <w:num w:numId="2">
    <w:abstractNumId w:val="21"/>
  </w:num>
  <w:num w:numId="3">
    <w:abstractNumId w:val="1"/>
  </w:num>
  <w:num w:numId="4">
    <w:abstractNumId w:val="0"/>
  </w:num>
  <w:num w:numId="5">
    <w:abstractNumId w:val="26"/>
  </w:num>
  <w:num w:numId="6">
    <w:abstractNumId w:val="4"/>
  </w:num>
  <w:num w:numId="7">
    <w:abstractNumId w:val="14"/>
  </w:num>
  <w:num w:numId="8">
    <w:abstractNumId w:val="24"/>
  </w:num>
  <w:num w:numId="9">
    <w:abstractNumId w:val="25"/>
  </w:num>
  <w:num w:numId="10">
    <w:abstractNumId w:val="20"/>
  </w:num>
  <w:num w:numId="11">
    <w:abstractNumId w:val="13"/>
  </w:num>
  <w:num w:numId="12">
    <w:abstractNumId w:val="18"/>
  </w:num>
  <w:num w:numId="13">
    <w:abstractNumId w:val="6"/>
  </w:num>
  <w:num w:numId="14">
    <w:abstractNumId w:val="9"/>
  </w:num>
  <w:num w:numId="15">
    <w:abstractNumId w:val="7"/>
  </w:num>
  <w:num w:numId="16">
    <w:abstractNumId w:val="22"/>
  </w:num>
  <w:num w:numId="17">
    <w:abstractNumId w:val="16"/>
  </w:num>
  <w:num w:numId="18">
    <w:abstractNumId w:val="28"/>
  </w:num>
  <w:num w:numId="19">
    <w:abstractNumId w:val="15"/>
  </w:num>
  <w:num w:numId="20">
    <w:abstractNumId w:val="27"/>
  </w:num>
  <w:num w:numId="21">
    <w:abstractNumId w:val="3"/>
  </w:num>
  <w:num w:numId="22">
    <w:abstractNumId w:val="2"/>
  </w:num>
  <w:num w:numId="23">
    <w:abstractNumId w:val="19"/>
  </w:num>
  <w:num w:numId="24">
    <w:abstractNumId w:val="17"/>
  </w:num>
  <w:num w:numId="25">
    <w:abstractNumId w:val="11"/>
  </w:num>
  <w:num w:numId="26">
    <w:abstractNumId w:val="5"/>
  </w:num>
  <w:num w:numId="27">
    <w:abstractNumId w:val="23"/>
  </w:num>
  <w:num w:numId="28">
    <w:abstractNumId w:val="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304"/>
  <w:hyphenationZone w:val="425"/>
  <w:drawingGridHorizontalSpacing w:val="120"/>
  <w:displayHorizontalDrawingGridEvery w:val="2"/>
  <w:noPunctuationKerning/>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3FA"/>
    <w:rsid w:val="00001216"/>
    <w:rsid w:val="00003660"/>
    <w:rsid w:val="000052EA"/>
    <w:rsid w:val="0000685A"/>
    <w:rsid w:val="0000761B"/>
    <w:rsid w:val="000079D3"/>
    <w:rsid w:val="0002124F"/>
    <w:rsid w:val="00022DA0"/>
    <w:rsid w:val="00024463"/>
    <w:rsid w:val="000323BF"/>
    <w:rsid w:val="00032A0C"/>
    <w:rsid w:val="000374B2"/>
    <w:rsid w:val="00041595"/>
    <w:rsid w:val="00042434"/>
    <w:rsid w:val="00043B51"/>
    <w:rsid w:val="000463B6"/>
    <w:rsid w:val="00054277"/>
    <w:rsid w:val="000610BC"/>
    <w:rsid w:val="00064F4D"/>
    <w:rsid w:val="00070A12"/>
    <w:rsid w:val="000724DC"/>
    <w:rsid w:val="00077C1F"/>
    <w:rsid w:val="00080BED"/>
    <w:rsid w:val="00083E6D"/>
    <w:rsid w:val="00094167"/>
    <w:rsid w:val="000971BA"/>
    <w:rsid w:val="000A1DD7"/>
    <w:rsid w:val="000A2F4B"/>
    <w:rsid w:val="000A56BB"/>
    <w:rsid w:val="000A6B56"/>
    <w:rsid w:val="000A75D8"/>
    <w:rsid w:val="000B059F"/>
    <w:rsid w:val="000C2161"/>
    <w:rsid w:val="000C3395"/>
    <w:rsid w:val="000D47A9"/>
    <w:rsid w:val="000D7585"/>
    <w:rsid w:val="000E1289"/>
    <w:rsid w:val="000F2534"/>
    <w:rsid w:val="000F764C"/>
    <w:rsid w:val="00100864"/>
    <w:rsid w:val="001035EE"/>
    <w:rsid w:val="00104373"/>
    <w:rsid w:val="0010620A"/>
    <w:rsid w:val="0010751B"/>
    <w:rsid w:val="001104E0"/>
    <w:rsid w:val="00111F20"/>
    <w:rsid w:val="00125C55"/>
    <w:rsid w:val="00126558"/>
    <w:rsid w:val="0012778B"/>
    <w:rsid w:val="001344D2"/>
    <w:rsid w:val="001352C1"/>
    <w:rsid w:val="001353CF"/>
    <w:rsid w:val="00136A91"/>
    <w:rsid w:val="00143D05"/>
    <w:rsid w:val="0014722C"/>
    <w:rsid w:val="00151172"/>
    <w:rsid w:val="00152589"/>
    <w:rsid w:val="00153A77"/>
    <w:rsid w:val="001569E7"/>
    <w:rsid w:val="00166184"/>
    <w:rsid w:val="001679F3"/>
    <w:rsid w:val="00167AAA"/>
    <w:rsid w:val="00170E32"/>
    <w:rsid w:val="00172A1F"/>
    <w:rsid w:val="0017528A"/>
    <w:rsid w:val="001757C6"/>
    <w:rsid w:val="00180EAD"/>
    <w:rsid w:val="00185A33"/>
    <w:rsid w:val="00187F4F"/>
    <w:rsid w:val="00192B30"/>
    <w:rsid w:val="001B0E6C"/>
    <w:rsid w:val="001B24A2"/>
    <w:rsid w:val="001B2701"/>
    <w:rsid w:val="001B46E0"/>
    <w:rsid w:val="001C2D5B"/>
    <w:rsid w:val="001D328F"/>
    <w:rsid w:val="001D3C49"/>
    <w:rsid w:val="001E1361"/>
    <w:rsid w:val="001E32FE"/>
    <w:rsid w:val="001E58F9"/>
    <w:rsid w:val="001E7903"/>
    <w:rsid w:val="001E7F86"/>
    <w:rsid w:val="001F011E"/>
    <w:rsid w:val="001F2C2B"/>
    <w:rsid w:val="001F68B0"/>
    <w:rsid w:val="001F727C"/>
    <w:rsid w:val="00210EDC"/>
    <w:rsid w:val="00211CD9"/>
    <w:rsid w:val="0022159F"/>
    <w:rsid w:val="0022467B"/>
    <w:rsid w:val="002264E2"/>
    <w:rsid w:val="00226A61"/>
    <w:rsid w:val="00231E1D"/>
    <w:rsid w:val="00237D6C"/>
    <w:rsid w:val="00240555"/>
    <w:rsid w:val="002418CD"/>
    <w:rsid w:val="00242E6F"/>
    <w:rsid w:val="002514F2"/>
    <w:rsid w:val="00251662"/>
    <w:rsid w:val="00251EEF"/>
    <w:rsid w:val="002521B5"/>
    <w:rsid w:val="00253502"/>
    <w:rsid w:val="00253E44"/>
    <w:rsid w:val="0025492F"/>
    <w:rsid w:val="0025582E"/>
    <w:rsid w:val="002635D6"/>
    <w:rsid w:val="00274C8B"/>
    <w:rsid w:val="00290B63"/>
    <w:rsid w:val="00294CE7"/>
    <w:rsid w:val="002A226B"/>
    <w:rsid w:val="002A35D4"/>
    <w:rsid w:val="002A422D"/>
    <w:rsid w:val="002A69CB"/>
    <w:rsid w:val="002A7EFC"/>
    <w:rsid w:val="002C4892"/>
    <w:rsid w:val="002C731D"/>
    <w:rsid w:val="002D481D"/>
    <w:rsid w:val="002D7650"/>
    <w:rsid w:val="002E41AA"/>
    <w:rsid w:val="002E5B6B"/>
    <w:rsid w:val="002F2606"/>
    <w:rsid w:val="002F3427"/>
    <w:rsid w:val="002F453B"/>
    <w:rsid w:val="002F623D"/>
    <w:rsid w:val="0030278B"/>
    <w:rsid w:val="003045E1"/>
    <w:rsid w:val="003077A7"/>
    <w:rsid w:val="00314AD2"/>
    <w:rsid w:val="00315ACB"/>
    <w:rsid w:val="00321A89"/>
    <w:rsid w:val="00321E7C"/>
    <w:rsid w:val="00325C62"/>
    <w:rsid w:val="00325D4C"/>
    <w:rsid w:val="0033103A"/>
    <w:rsid w:val="003318DF"/>
    <w:rsid w:val="00334384"/>
    <w:rsid w:val="00342F16"/>
    <w:rsid w:val="00347FEE"/>
    <w:rsid w:val="003511A5"/>
    <w:rsid w:val="00353BEC"/>
    <w:rsid w:val="00363455"/>
    <w:rsid w:val="00366614"/>
    <w:rsid w:val="00372D75"/>
    <w:rsid w:val="00372D80"/>
    <w:rsid w:val="00375EC1"/>
    <w:rsid w:val="00377840"/>
    <w:rsid w:val="00377A77"/>
    <w:rsid w:val="003806AF"/>
    <w:rsid w:val="00384088"/>
    <w:rsid w:val="00385555"/>
    <w:rsid w:val="003913A3"/>
    <w:rsid w:val="00395687"/>
    <w:rsid w:val="00396C17"/>
    <w:rsid w:val="003A1E2E"/>
    <w:rsid w:val="003A5156"/>
    <w:rsid w:val="003B02C6"/>
    <w:rsid w:val="003B35A6"/>
    <w:rsid w:val="003C049A"/>
    <w:rsid w:val="003C3EF2"/>
    <w:rsid w:val="003D09B9"/>
    <w:rsid w:val="003E356A"/>
    <w:rsid w:val="003E66FE"/>
    <w:rsid w:val="003F7442"/>
    <w:rsid w:val="00410FE7"/>
    <w:rsid w:val="00414227"/>
    <w:rsid w:val="00432D85"/>
    <w:rsid w:val="00440DDE"/>
    <w:rsid w:val="00442595"/>
    <w:rsid w:val="0044271B"/>
    <w:rsid w:val="00447D1A"/>
    <w:rsid w:val="00451DFF"/>
    <w:rsid w:val="00454470"/>
    <w:rsid w:val="004547CA"/>
    <w:rsid w:val="004570CC"/>
    <w:rsid w:val="00457930"/>
    <w:rsid w:val="0046108B"/>
    <w:rsid w:val="004619A8"/>
    <w:rsid w:val="0046326F"/>
    <w:rsid w:val="00463A59"/>
    <w:rsid w:val="00463EE3"/>
    <w:rsid w:val="00465370"/>
    <w:rsid w:val="004664F3"/>
    <w:rsid w:val="00467C0F"/>
    <w:rsid w:val="00475373"/>
    <w:rsid w:val="00477518"/>
    <w:rsid w:val="00477D79"/>
    <w:rsid w:val="00480775"/>
    <w:rsid w:val="00480DA6"/>
    <w:rsid w:val="004855F4"/>
    <w:rsid w:val="0048568C"/>
    <w:rsid w:val="004877A0"/>
    <w:rsid w:val="00490B90"/>
    <w:rsid w:val="00491531"/>
    <w:rsid w:val="00492E93"/>
    <w:rsid w:val="00497460"/>
    <w:rsid w:val="004B488A"/>
    <w:rsid w:val="004B5E4E"/>
    <w:rsid w:val="004B727D"/>
    <w:rsid w:val="004C1087"/>
    <w:rsid w:val="004C11DC"/>
    <w:rsid w:val="004C19C9"/>
    <w:rsid w:val="004D232F"/>
    <w:rsid w:val="004D3B02"/>
    <w:rsid w:val="004D42C7"/>
    <w:rsid w:val="004D6103"/>
    <w:rsid w:val="004D6AD5"/>
    <w:rsid w:val="004E12B1"/>
    <w:rsid w:val="004E265A"/>
    <w:rsid w:val="004E2A8F"/>
    <w:rsid w:val="004E30E4"/>
    <w:rsid w:val="004E452A"/>
    <w:rsid w:val="004E6AD0"/>
    <w:rsid w:val="004F2ECA"/>
    <w:rsid w:val="004F7860"/>
    <w:rsid w:val="00500E4D"/>
    <w:rsid w:val="00512F9B"/>
    <w:rsid w:val="005149F6"/>
    <w:rsid w:val="00514E37"/>
    <w:rsid w:val="00515590"/>
    <w:rsid w:val="00516778"/>
    <w:rsid w:val="00522107"/>
    <w:rsid w:val="00523F30"/>
    <w:rsid w:val="00524937"/>
    <w:rsid w:val="00537EB6"/>
    <w:rsid w:val="005426AE"/>
    <w:rsid w:val="00545237"/>
    <w:rsid w:val="00546251"/>
    <w:rsid w:val="005473F1"/>
    <w:rsid w:val="005500FB"/>
    <w:rsid w:val="00550855"/>
    <w:rsid w:val="00550B9B"/>
    <w:rsid w:val="00553071"/>
    <w:rsid w:val="00553C14"/>
    <w:rsid w:val="00566208"/>
    <w:rsid w:val="005670D1"/>
    <w:rsid w:val="00567BD0"/>
    <w:rsid w:val="00572BA7"/>
    <w:rsid w:val="00572EEE"/>
    <w:rsid w:val="005774E8"/>
    <w:rsid w:val="00581045"/>
    <w:rsid w:val="0058129C"/>
    <w:rsid w:val="00582B4B"/>
    <w:rsid w:val="00583A1F"/>
    <w:rsid w:val="005900DD"/>
    <w:rsid w:val="00591261"/>
    <w:rsid w:val="00593545"/>
    <w:rsid w:val="00593758"/>
    <w:rsid w:val="00596832"/>
    <w:rsid w:val="005A0B1C"/>
    <w:rsid w:val="005A3419"/>
    <w:rsid w:val="005A525F"/>
    <w:rsid w:val="005B3B94"/>
    <w:rsid w:val="005B4408"/>
    <w:rsid w:val="005C4E1D"/>
    <w:rsid w:val="005C53E9"/>
    <w:rsid w:val="005C711F"/>
    <w:rsid w:val="005D0428"/>
    <w:rsid w:val="005D26B9"/>
    <w:rsid w:val="005D4B6B"/>
    <w:rsid w:val="005D6A66"/>
    <w:rsid w:val="005E0CA7"/>
    <w:rsid w:val="005E7F05"/>
    <w:rsid w:val="005F0F98"/>
    <w:rsid w:val="005F2D92"/>
    <w:rsid w:val="005F2E1F"/>
    <w:rsid w:val="005F717D"/>
    <w:rsid w:val="005F7DD8"/>
    <w:rsid w:val="006034B4"/>
    <w:rsid w:val="00612803"/>
    <w:rsid w:val="00621CF5"/>
    <w:rsid w:val="0062331B"/>
    <w:rsid w:val="006341B1"/>
    <w:rsid w:val="00635293"/>
    <w:rsid w:val="00637ED4"/>
    <w:rsid w:val="0064148E"/>
    <w:rsid w:val="006419FC"/>
    <w:rsid w:val="00641A40"/>
    <w:rsid w:val="006468B8"/>
    <w:rsid w:val="00647042"/>
    <w:rsid w:val="00656246"/>
    <w:rsid w:val="006608BF"/>
    <w:rsid w:val="00666E53"/>
    <w:rsid w:val="006721E6"/>
    <w:rsid w:val="00673088"/>
    <w:rsid w:val="006739BB"/>
    <w:rsid w:val="00674521"/>
    <w:rsid w:val="006761F1"/>
    <w:rsid w:val="006776FC"/>
    <w:rsid w:val="006829B8"/>
    <w:rsid w:val="006875E1"/>
    <w:rsid w:val="0069045B"/>
    <w:rsid w:val="00690FB8"/>
    <w:rsid w:val="00691ADA"/>
    <w:rsid w:val="00692A2D"/>
    <w:rsid w:val="00692FB7"/>
    <w:rsid w:val="00694732"/>
    <w:rsid w:val="006A465F"/>
    <w:rsid w:val="006B1A2B"/>
    <w:rsid w:val="006B42F3"/>
    <w:rsid w:val="006C02F4"/>
    <w:rsid w:val="006C2EF4"/>
    <w:rsid w:val="006C53C2"/>
    <w:rsid w:val="006D38B2"/>
    <w:rsid w:val="006E09CC"/>
    <w:rsid w:val="006E1612"/>
    <w:rsid w:val="006E2A28"/>
    <w:rsid w:val="006E5C67"/>
    <w:rsid w:val="006E7E48"/>
    <w:rsid w:val="006F26E3"/>
    <w:rsid w:val="006F5C9F"/>
    <w:rsid w:val="006F6639"/>
    <w:rsid w:val="00701EB3"/>
    <w:rsid w:val="00705129"/>
    <w:rsid w:val="00705637"/>
    <w:rsid w:val="00707092"/>
    <w:rsid w:val="00711F43"/>
    <w:rsid w:val="007122ED"/>
    <w:rsid w:val="00713679"/>
    <w:rsid w:val="00717867"/>
    <w:rsid w:val="00724E3C"/>
    <w:rsid w:val="0072620A"/>
    <w:rsid w:val="0072787E"/>
    <w:rsid w:val="007309D0"/>
    <w:rsid w:val="007359EA"/>
    <w:rsid w:val="00744F2F"/>
    <w:rsid w:val="007511FB"/>
    <w:rsid w:val="00764BF4"/>
    <w:rsid w:val="00766031"/>
    <w:rsid w:val="00771D0B"/>
    <w:rsid w:val="0077209B"/>
    <w:rsid w:val="00772580"/>
    <w:rsid w:val="007767FE"/>
    <w:rsid w:val="00782629"/>
    <w:rsid w:val="00790270"/>
    <w:rsid w:val="007910AB"/>
    <w:rsid w:val="007911E4"/>
    <w:rsid w:val="00791969"/>
    <w:rsid w:val="00794BBE"/>
    <w:rsid w:val="007A0647"/>
    <w:rsid w:val="007B082E"/>
    <w:rsid w:val="007B5A54"/>
    <w:rsid w:val="007B6DCF"/>
    <w:rsid w:val="007C4A12"/>
    <w:rsid w:val="007C56A6"/>
    <w:rsid w:val="007D0838"/>
    <w:rsid w:val="007D5B4E"/>
    <w:rsid w:val="007D7A81"/>
    <w:rsid w:val="007E0719"/>
    <w:rsid w:val="007E0AED"/>
    <w:rsid w:val="007E663D"/>
    <w:rsid w:val="007F06BE"/>
    <w:rsid w:val="007F5FC7"/>
    <w:rsid w:val="007F76BF"/>
    <w:rsid w:val="008014A8"/>
    <w:rsid w:val="00806598"/>
    <w:rsid w:val="00815393"/>
    <w:rsid w:val="00815432"/>
    <w:rsid w:val="00816668"/>
    <w:rsid w:val="00816C23"/>
    <w:rsid w:val="00817EDF"/>
    <w:rsid w:val="008239A1"/>
    <w:rsid w:val="00824159"/>
    <w:rsid w:val="00825210"/>
    <w:rsid w:val="008258E1"/>
    <w:rsid w:val="008326D6"/>
    <w:rsid w:val="00835A58"/>
    <w:rsid w:val="00836435"/>
    <w:rsid w:val="00836AE5"/>
    <w:rsid w:val="008374AE"/>
    <w:rsid w:val="0084024F"/>
    <w:rsid w:val="00841CD8"/>
    <w:rsid w:val="00843B9D"/>
    <w:rsid w:val="00845B7E"/>
    <w:rsid w:val="008502CE"/>
    <w:rsid w:val="0085109F"/>
    <w:rsid w:val="008516E4"/>
    <w:rsid w:val="0085602C"/>
    <w:rsid w:val="00856063"/>
    <w:rsid w:val="0085627F"/>
    <w:rsid w:val="00865192"/>
    <w:rsid w:val="00877F93"/>
    <w:rsid w:val="00883748"/>
    <w:rsid w:val="00885935"/>
    <w:rsid w:val="00887990"/>
    <w:rsid w:val="00894269"/>
    <w:rsid w:val="00897A22"/>
    <w:rsid w:val="00897A59"/>
    <w:rsid w:val="008A0A49"/>
    <w:rsid w:val="008A70D2"/>
    <w:rsid w:val="008A7981"/>
    <w:rsid w:val="008B34EE"/>
    <w:rsid w:val="008B498D"/>
    <w:rsid w:val="008C6129"/>
    <w:rsid w:val="008C6BDB"/>
    <w:rsid w:val="008D107A"/>
    <w:rsid w:val="008D158A"/>
    <w:rsid w:val="008D4D96"/>
    <w:rsid w:val="008D653F"/>
    <w:rsid w:val="008D7132"/>
    <w:rsid w:val="008E1278"/>
    <w:rsid w:val="008E46FB"/>
    <w:rsid w:val="008F0406"/>
    <w:rsid w:val="008F0854"/>
    <w:rsid w:val="008F0EA9"/>
    <w:rsid w:val="008F11C7"/>
    <w:rsid w:val="008F1351"/>
    <w:rsid w:val="008F1D4D"/>
    <w:rsid w:val="008F2587"/>
    <w:rsid w:val="008F260A"/>
    <w:rsid w:val="008F4484"/>
    <w:rsid w:val="009024D6"/>
    <w:rsid w:val="0090777E"/>
    <w:rsid w:val="00914AAF"/>
    <w:rsid w:val="00916EFE"/>
    <w:rsid w:val="009222A4"/>
    <w:rsid w:val="00925293"/>
    <w:rsid w:val="00926A74"/>
    <w:rsid w:val="00930D56"/>
    <w:rsid w:val="00934E50"/>
    <w:rsid w:val="009413F9"/>
    <w:rsid w:val="00943A11"/>
    <w:rsid w:val="00945F6D"/>
    <w:rsid w:val="009533EF"/>
    <w:rsid w:val="009564D7"/>
    <w:rsid w:val="00956F84"/>
    <w:rsid w:val="00961152"/>
    <w:rsid w:val="00962D0E"/>
    <w:rsid w:val="00966DF6"/>
    <w:rsid w:val="0097246A"/>
    <w:rsid w:val="00980C44"/>
    <w:rsid w:val="0098603D"/>
    <w:rsid w:val="009A004E"/>
    <w:rsid w:val="009A0983"/>
    <w:rsid w:val="009A178A"/>
    <w:rsid w:val="009A2546"/>
    <w:rsid w:val="009A5729"/>
    <w:rsid w:val="009A76B0"/>
    <w:rsid w:val="009A79D6"/>
    <w:rsid w:val="009B2DF3"/>
    <w:rsid w:val="009C0956"/>
    <w:rsid w:val="009C3180"/>
    <w:rsid w:val="009C46FC"/>
    <w:rsid w:val="009D0436"/>
    <w:rsid w:val="009D2B42"/>
    <w:rsid w:val="009D68E8"/>
    <w:rsid w:val="009F0198"/>
    <w:rsid w:val="009F58D3"/>
    <w:rsid w:val="009F58E8"/>
    <w:rsid w:val="00A0030E"/>
    <w:rsid w:val="00A03944"/>
    <w:rsid w:val="00A04A6B"/>
    <w:rsid w:val="00A0542C"/>
    <w:rsid w:val="00A06BE0"/>
    <w:rsid w:val="00A10D54"/>
    <w:rsid w:val="00A16E60"/>
    <w:rsid w:val="00A23549"/>
    <w:rsid w:val="00A24721"/>
    <w:rsid w:val="00A3003A"/>
    <w:rsid w:val="00A30F65"/>
    <w:rsid w:val="00A36D5B"/>
    <w:rsid w:val="00A40DFC"/>
    <w:rsid w:val="00A45541"/>
    <w:rsid w:val="00A46045"/>
    <w:rsid w:val="00A53ED8"/>
    <w:rsid w:val="00A57156"/>
    <w:rsid w:val="00A631F9"/>
    <w:rsid w:val="00A75320"/>
    <w:rsid w:val="00A777C4"/>
    <w:rsid w:val="00A80254"/>
    <w:rsid w:val="00A8547E"/>
    <w:rsid w:val="00A85A92"/>
    <w:rsid w:val="00A87EEE"/>
    <w:rsid w:val="00A906A9"/>
    <w:rsid w:val="00AA2440"/>
    <w:rsid w:val="00AA3953"/>
    <w:rsid w:val="00AA4E09"/>
    <w:rsid w:val="00AA4F95"/>
    <w:rsid w:val="00AA6222"/>
    <w:rsid w:val="00AA72E9"/>
    <w:rsid w:val="00AB1C74"/>
    <w:rsid w:val="00AB280F"/>
    <w:rsid w:val="00AC20DF"/>
    <w:rsid w:val="00AD476C"/>
    <w:rsid w:val="00AD4BDF"/>
    <w:rsid w:val="00AD5D76"/>
    <w:rsid w:val="00AF1190"/>
    <w:rsid w:val="00AF167F"/>
    <w:rsid w:val="00AF2CF5"/>
    <w:rsid w:val="00AF518B"/>
    <w:rsid w:val="00AF6AAE"/>
    <w:rsid w:val="00AF7E3D"/>
    <w:rsid w:val="00AF7E58"/>
    <w:rsid w:val="00B01185"/>
    <w:rsid w:val="00B01F43"/>
    <w:rsid w:val="00B02227"/>
    <w:rsid w:val="00B0316B"/>
    <w:rsid w:val="00B031D2"/>
    <w:rsid w:val="00B17828"/>
    <w:rsid w:val="00B21CA6"/>
    <w:rsid w:val="00B247AC"/>
    <w:rsid w:val="00B3078F"/>
    <w:rsid w:val="00B338B4"/>
    <w:rsid w:val="00B339A6"/>
    <w:rsid w:val="00B356FE"/>
    <w:rsid w:val="00B36FA2"/>
    <w:rsid w:val="00B37686"/>
    <w:rsid w:val="00B4366A"/>
    <w:rsid w:val="00B4391E"/>
    <w:rsid w:val="00B476CB"/>
    <w:rsid w:val="00B51039"/>
    <w:rsid w:val="00B51252"/>
    <w:rsid w:val="00B5279B"/>
    <w:rsid w:val="00B53642"/>
    <w:rsid w:val="00B57927"/>
    <w:rsid w:val="00B61210"/>
    <w:rsid w:val="00B61C5A"/>
    <w:rsid w:val="00B62B3E"/>
    <w:rsid w:val="00B63C2D"/>
    <w:rsid w:val="00B718F9"/>
    <w:rsid w:val="00B767BF"/>
    <w:rsid w:val="00B8313A"/>
    <w:rsid w:val="00B84552"/>
    <w:rsid w:val="00B9330E"/>
    <w:rsid w:val="00B975F3"/>
    <w:rsid w:val="00BA0AEE"/>
    <w:rsid w:val="00BA0E25"/>
    <w:rsid w:val="00BA12E4"/>
    <w:rsid w:val="00BA3547"/>
    <w:rsid w:val="00BA772B"/>
    <w:rsid w:val="00BA7A73"/>
    <w:rsid w:val="00BB0F79"/>
    <w:rsid w:val="00BB2B01"/>
    <w:rsid w:val="00BB3AB4"/>
    <w:rsid w:val="00BB447F"/>
    <w:rsid w:val="00BB6E02"/>
    <w:rsid w:val="00BC2C89"/>
    <w:rsid w:val="00BC5A32"/>
    <w:rsid w:val="00BD09D9"/>
    <w:rsid w:val="00BD1C4E"/>
    <w:rsid w:val="00BD3020"/>
    <w:rsid w:val="00BD7691"/>
    <w:rsid w:val="00BE5116"/>
    <w:rsid w:val="00BE7B6F"/>
    <w:rsid w:val="00BF70E3"/>
    <w:rsid w:val="00C00127"/>
    <w:rsid w:val="00C00B34"/>
    <w:rsid w:val="00C01E5F"/>
    <w:rsid w:val="00C041F3"/>
    <w:rsid w:val="00C057BC"/>
    <w:rsid w:val="00C0727C"/>
    <w:rsid w:val="00C10833"/>
    <w:rsid w:val="00C145E2"/>
    <w:rsid w:val="00C15209"/>
    <w:rsid w:val="00C173CB"/>
    <w:rsid w:val="00C24419"/>
    <w:rsid w:val="00C30DB6"/>
    <w:rsid w:val="00C44748"/>
    <w:rsid w:val="00C449A0"/>
    <w:rsid w:val="00C45178"/>
    <w:rsid w:val="00C466EC"/>
    <w:rsid w:val="00C47215"/>
    <w:rsid w:val="00C47883"/>
    <w:rsid w:val="00C53FE3"/>
    <w:rsid w:val="00C565C8"/>
    <w:rsid w:val="00C62AE4"/>
    <w:rsid w:val="00C64966"/>
    <w:rsid w:val="00C671FC"/>
    <w:rsid w:val="00C67CCF"/>
    <w:rsid w:val="00C7299A"/>
    <w:rsid w:val="00C760A5"/>
    <w:rsid w:val="00C916F3"/>
    <w:rsid w:val="00C92D0C"/>
    <w:rsid w:val="00C952CA"/>
    <w:rsid w:val="00C969DB"/>
    <w:rsid w:val="00C96CF0"/>
    <w:rsid w:val="00C97D24"/>
    <w:rsid w:val="00CA0B60"/>
    <w:rsid w:val="00CA1C8A"/>
    <w:rsid w:val="00CA2123"/>
    <w:rsid w:val="00CB170A"/>
    <w:rsid w:val="00CB379A"/>
    <w:rsid w:val="00CB41BA"/>
    <w:rsid w:val="00CB56BB"/>
    <w:rsid w:val="00CC33FA"/>
    <w:rsid w:val="00CC4EA8"/>
    <w:rsid w:val="00CC5926"/>
    <w:rsid w:val="00CC5BB5"/>
    <w:rsid w:val="00CC733A"/>
    <w:rsid w:val="00CD0104"/>
    <w:rsid w:val="00CD562F"/>
    <w:rsid w:val="00CE6FE2"/>
    <w:rsid w:val="00CF42BF"/>
    <w:rsid w:val="00CF4DC0"/>
    <w:rsid w:val="00CF6585"/>
    <w:rsid w:val="00D016B0"/>
    <w:rsid w:val="00D019FC"/>
    <w:rsid w:val="00D047AB"/>
    <w:rsid w:val="00D0637A"/>
    <w:rsid w:val="00D1085C"/>
    <w:rsid w:val="00D1207D"/>
    <w:rsid w:val="00D13BAA"/>
    <w:rsid w:val="00D22278"/>
    <w:rsid w:val="00D25A6E"/>
    <w:rsid w:val="00D273BE"/>
    <w:rsid w:val="00D3034A"/>
    <w:rsid w:val="00D30847"/>
    <w:rsid w:val="00D31755"/>
    <w:rsid w:val="00D31EB8"/>
    <w:rsid w:val="00D34886"/>
    <w:rsid w:val="00D34945"/>
    <w:rsid w:val="00D3665B"/>
    <w:rsid w:val="00D40006"/>
    <w:rsid w:val="00D4300F"/>
    <w:rsid w:val="00D4727A"/>
    <w:rsid w:val="00D52538"/>
    <w:rsid w:val="00D530B0"/>
    <w:rsid w:val="00D552F4"/>
    <w:rsid w:val="00D56C26"/>
    <w:rsid w:val="00D57DFE"/>
    <w:rsid w:val="00D62B6D"/>
    <w:rsid w:val="00D65036"/>
    <w:rsid w:val="00D759FC"/>
    <w:rsid w:val="00D819AC"/>
    <w:rsid w:val="00D82AEF"/>
    <w:rsid w:val="00D847DC"/>
    <w:rsid w:val="00D92375"/>
    <w:rsid w:val="00DA14C8"/>
    <w:rsid w:val="00DA64FD"/>
    <w:rsid w:val="00DA735B"/>
    <w:rsid w:val="00DB27FA"/>
    <w:rsid w:val="00DB5A5E"/>
    <w:rsid w:val="00DB6F10"/>
    <w:rsid w:val="00DB7D67"/>
    <w:rsid w:val="00DB7F28"/>
    <w:rsid w:val="00DC0918"/>
    <w:rsid w:val="00DC0A4F"/>
    <w:rsid w:val="00DC2D14"/>
    <w:rsid w:val="00DC360B"/>
    <w:rsid w:val="00DC525B"/>
    <w:rsid w:val="00DC5C3B"/>
    <w:rsid w:val="00DC7A6A"/>
    <w:rsid w:val="00DD1494"/>
    <w:rsid w:val="00DD55C9"/>
    <w:rsid w:val="00DE0F66"/>
    <w:rsid w:val="00DE3BC5"/>
    <w:rsid w:val="00DF5A61"/>
    <w:rsid w:val="00E034F8"/>
    <w:rsid w:val="00E03F94"/>
    <w:rsid w:val="00E07DCB"/>
    <w:rsid w:val="00E119B0"/>
    <w:rsid w:val="00E17B0A"/>
    <w:rsid w:val="00E20D68"/>
    <w:rsid w:val="00E31EE4"/>
    <w:rsid w:val="00E36BA0"/>
    <w:rsid w:val="00E42554"/>
    <w:rsid w:val="00E44F52"/>
    <w:rsid w:val="00E47D05"/>
    <w:rsid w:val="00E509B8"/>
    <w:rsid w:val="00E56739"/>
    <w:rsid w:val="00E60D3F"/>
    <w:rsid w:val="00E6344F"/>
    <w:rsid w:val="00E66CAC"/>
    <w:rsid w:val="00E73C43"/>
    <w:rsid w:val="00E75AAB"/>
    <w:rsid w:val="00E77C9E"/>
    <w:rsid w:val="00E861F6"/>
    <w:rsid w:val="00E87579"/>
    <w:rsid w:val="00E9066E"/>
    <w:rsid w:val="00E91E41"/>
    <w:rsid w:val="00E93D16"/>
    <w:rsid w:val="00E9480B"/>
    <w:rsid w:val="00E96065"/>
    <w:rsid w:val="00E96978"/>
    <w:rsid w:val="00E96E55"/>
    <w:rsid w:val="00E978B9"/>
    <w:rsid w:val="00EA0A72"/>
    <w:rsid w:val="00EA67BF"/>
    <w:rsid w:val="00EB42B9"/>
    <w:rsid w:val="00EB6C7D"/>
    <w:rsid w:val="00EB786B"/>
    <w:rsid w:val="00EC3261"/>
    <w:rsid w:val="00EC46FE"/>
    <w:rsid w:val="00EC4D1B"/>
    <w:rsid w:val="00ED3449"/>
    <w:rsid w:val="00ED5ED4"/>
    <w:rsid w:val="00ED6F6F"/>
    <w:rsid w:val="00EE2853"/>
    <w:rsid w:val="00EE2B39"/>
    <w:rsid w:val="00EE30DD"/>
    <w:rsid w:val="00EF1450"/>
    <w:rsid w:val="00EF2850"/>
    <w:rsid w:val="00EF56AB"/>
    <w:rsid w:val="00F016C6"/>
    <w:rsid w:val="00F1091A"/>
    <w:rsid w:val="00F10B5C"/>
    <w:rsid w:val="00F131C8"/>
    <w:rsid w:val="00F207F2"/>
    <w:rsid w:val="00F20F25"/>
    <w:rsid w:val="00F24607"/>
    <w:rsid w:val="00F24757"/>
    <w:rsid w:val="00F25933"/>
    <w:rsid w:val="00F30D53"/>
    <w:rsid w:val="00F3207E"/>
    <w:rsid w:val="00F35BAE"/>
    <w:rsid w:val="00F47624"/>
    <w:rsid w:val="00F63028"/>
    <w:rsid w:val="00F64E88"/>
    <w:rsid w:val="00F657BA"/>
    <w:rsid w:val="00F66A1B"/>
    <w:rsid w:val="00F713D0"/>
    <w:rsid w:val="00F74E85"/>
    <w:rsid w:val="00F80CD3"/>
    <w:rsid w:val="00F82F5E"/>
    <w:rsid w:val="00F84D3D"/>
    <w:rsid w:val="00F85529"/>
    <w:rsid w:val="00F917CF"/>
    <w:rsid w:val="00F94462"/>
    <w:rsid w:val="00F9504B"/>
    <w:rsid w:val="00F96982"/>
    <w:rsid w:val="00FA0AA3"/>
    <w:rsid w:val="00FA1AF4"/>
    <w:rsid w:val="00FA1D1F"/>
    <w:rsid w:val="00FA2FE1"/>
    <w:rsid w:val="00FA7245"/>
    <w:rsid w:val="00FB6504"/>
    <w:rsid w:val="00FB7EB2"/>
    <w:rsid w:val="00FC0B3D"/>
    <w:rsid w:val="00FC121E"/>
    <w:rsid w:val="00FC171C"/>
    <w:rsid w:val="00FC6CEA"/>
    <w:rsid w:val="00FD00FC"/>
    <w:rsid w:val="00FD036A"/>
    <w:rsid w:val="00FD2CD7"/>
    <w:rsid w:val="00FD5097"/>
    <w:rsid w:val="00FD758B"/>
    <w:rsid w:val="00FE0E7F"/>
    <w:rsid w:val="00FE1060"/>
    <w:rsid w:val="00FE155A"/>
    <w:rsid w:val="00FE38B1"/>
    <w:rsid w:val="00FE3FE0"/>
    <w:rsid w:val="00FE4A4D"/>
    <w:rsid w:val="00FF10DF"/>
    <w:rsid w:val="00FF1B3E"/>
    <w:rsid w:val="00FF7E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14:docId w14:val="0B265C2D"/>
  <w15:docId w15:val="{B9207E0A-6345-49F4-A4BF-8BA114213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5"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167AAA"/>
    <w:pPr>
      <w:ind w:left="851"/>
    </w:pPr>
    <w:rPr>
      <w:rFonts w:ascii="Garamond" w:hAnsi="Garamond"/>
      <w:sz w:val="22"/>
      <w:szCs w:val="24"/>
    </w:rPr>
  </w:style>
  <w:style w:type="paragraph" w:styleId="Rubrik1">
    <w:name w:val="heading 1"/>
    <w:basedOn w:val="Normal"/>
    <w:next w:val="Normal"/>
    <w:qFormat/>
    <w:rsid w:val="00167AAA"/>
    <w:pPr>
      <w:keepNext/>
      <w:spacing w:before="240" w:after="60"/>
      <w:outlineLvl w:val="0"/>
    </w:pPr>
    <w:rPr>
      <w:rFonts w:ascii="Century Gothic" w:hAnsi="Century Gothic"/>
      <w:b/>
      <w:kern w:val="28"/>
      <w:sz w:val="36"/>
      <w:szCs w:val="20"/>
    </w:rPr>
  </w:style>
  <w:style w:type="paragraph" w:styleId="Rubrik2">
    <w:name w:val="heading 2"/>
    <w:aliases w:val="Underrubrik 2"/>
    <w:basedOn w:val="Normal"/>
    <w:next w:val="Normal"/>
    <w:qFormat/>
    <w:rsid w:val="00D56C26"/>
    <w:pPr>
      <w:keepNext/>
      <w:outlineLvl w:val="1"/>
    </w:pPr>
    <w:rPr>
      <w:rFonts w:ascii="Century Gothic" w:hAnsi="Century Gothic" w:cs="Arial"/>
      <w:sz w:val="24"/>
    </w:rPr>
  </w:style>
  <w:style w:type="paragraph" w:styleId="Rubrik3">
    <w:name w:val="heading 3"/>
    <w:aliases w:val="Mellanrubrik"/>
    <w:basedOn w:val="Normal"/>
    <w:next w:val="Normal"/>
    <w:link w:val="Rubrik3Char"/>
    <w:qFormat/>
    <w:rsid w:val="00D56C26"/>
    <w:pPr>
      <w:keepNext/>
      <w:outlineLvl w:val="2"/>
    </w:pPr>
    <w:rPr>
      <w:rFonts w:ascii="Century Gothic" w:hAnsi="Century Gothic" w:cs="Arial"/>
      <w:b/>
      <w:bCs/>
      <w:sz w:val="20"/>
    </w:rPr>
  </w:style>
  <w:style w:type="paragraph" w:styleId="Rubrik4">
    <w:name w:val="heading 4"/>
    <w:aliases w:val="Faktaruta"/>
    <w:basedOn w:val="Normal"/>
    <w:next w:val="Normal"/>
    <w:qFormat/>
    <w:rsid w:val="00410FE7"/>
    <w:pPr>
      <w:keepNext/>
      <w:outlineLvl w:val="3"/>
    </w:pPr>
    <w:rPr>
      <w:rFonts w:ascii="Century Gothic" w:hAnsi="Century Gothic" w:cs="Arial"/>
      <w:bCs/>
    </w:rPr>
  </w:style>
  <w:style w:type="paragraph" w:styleId="Rubrik5">
    <w:name w:val="heading 5"/>
    <w:basedOn w:val="Normal"/>
    <w:next w:val="Normal"/>
    <w:rsid w:val="00FD036A"/>
    <w:pPr>
      <w:keepNext/>
      <w:outlineLvl w:val="4"/>
    </w:pPr>
    <w:rPr>
      <w:b/>
      <w:bCs/>
    </w:rPr>
  </w:style>
  <w:style w:type="paragraph" w:styleId="Rubrik6">
    <w:name w:val="heading 6"/>
    <w:basedOn w:val="Normal"/>
    <w:next w:val="Normal"/>
    <w:rsid w:val="00FD036A"/>
    <w:pPr>
      <w:keepNext/>
      <w:jc w:val="right"/>
      <w:outlineLvl w:val="5"/>
    </w:pPr>
    <w:rPr>
      <w:rFonts w:ascii="Arial" w:hAnsi="Arial" w:cs="Arial"/>
      <w:b/>
      <w:bCs/>
      <w:sz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ildtext">
    <w:name w:val="Bildtext"/>
    <w:basedOn w:val="Normal"/>
    <w:qFormat/>
    <w:rsid w:val="00410FE7"/>
    <w:pPr>
      <w:overflowPunct w:val="0"/>
      <w:autoSpaceDE w:val="0"/>
      <w:autoSpaceDN w:val="0"/>
      <w:adjustRightInd w:val="0"/>
      <w:jc w:val="both"/>
      <w:textAlignment w:val="baseline"/>
    </w:pPr>
    <w:rPr>
      <w:i/>
      <w:sz w:val="18"/>
      <w:szCs w:val="20"/>
    </w:rPr>
  </w:style>
  <w:style w:type="paragraph" w:styleId="Brdtextmedindrag">
    <w:name w:val="Body Text Indent"/>
    <w:basedOn w:val="Normal"/>
    <w:semiHidden/>
    <w:rsid w:val="00FD036A"/>
    <w:rPr>
      <w:color w:val="FF0000"/>
      <w:szCs w:val="22"/>
    </w:rPr>
  </w:style>
  <w:style w:type="paragraph" w:styleId="Sidfot">
    <w:name w:val="footer"/>
    <w:basedOn w:val="Normal"/>
    <w:link w:val="SidfotChar"/>
    <w:uiPriority w:val="99"/>
    <w:rsid w:val="00FD036A"/>
    <w:pPr>
      <w:tabs>
        <w:tab w:val="center" w:pos="4536"/>
        <w:tab w:val="right" w:pos="9072"/>
      </w:tabs>
      <w:ind w:left="0"/>
    </w:pPr>
    <w:rPr>
      <w:szCs w:val="20"/>
    </w:rPr>
  </w:style>
  <w:style w:type="character" w:styleId="Sidnummer">
    <w:name w:val="page number"/>
    <w:basedOn w:val="Standardstycketeckensnitt"/>
    <w:semiHidden/>
    <w:rsid w:val="00FD036A"/>
  </w:style>
  <w:style w:type="paragraph" w:styleId="Sidhuvud">
    <w:name w:val="header"/>
    <w:basedOn w:val="Normal"/>
    <w:link w:val="SidhuvudChar"/>
    <w:uiPriority w:val="99"/>
    <w:unhideWhenUsed/>
    <w:rsid w:val="006E7E48"/>
    <w:pPr>
      <w:tabs>
        <w:tab w:val="center" w:pos="4536"/>
        <w:tab w:val="right" w:pos="9072"/>
      </w:tabs>
    </w:pPr>
  </w:style>
  <w:style w:type="character" w:customStyle="1" w:styleId="SidhuvudChar">
    <w:name w:val="Sidhuvud Char"/>
    <w:basedOn w:val="Standardstycketeckensnitt"/>
    <w:link w:val="Sidhuvud"/>
    <w:uiPriority w:val="99"/>
    <w:rsid w:val="006E7E48"/>
    <w:rPr>
      <w:rFonts w:ascii="Garamond" w:hAnsi="Garamond"/>
      <w:sz w:val="24"/>
      <w:szCs w:val="24"/>
    </w:rPr>
  </w:style>
  <w:style w:type="character" w:customStyle="1" w:styleId="SidfotChar">
    <w:name w:val="Sidfot Char"/>
    <w:basedOn w:val="Standardstycketeckensnitt"/>
    <w:link w:val="Sidfot"/>
    <w:uiPriority w:val="99"/>
    <w:rsid w:val="00B61C5A"/>
    <w:rPr>
      <w:rFonts w:ascii="Garamond" w:hAnsi="Garamond"/>
      <w:sz w:val="24"/>
    </w:rPr>
  </w:style>
  <w:style w:type="paragraph" w:styleId="Ballongtext">
    <w:name w:val="Balloon Text"/>
    <w:basedOn w:val="Normal"/>
    <w:link w:val="BallongtextChar"/>
    <w:uiPriority w:val="99"/>
    <w:semiHidden/>
    <w:unhideWhenUsed/>
    <w:rsid w:val="00B61C5A"/>
    <w:rPr>
      <w:rFonts w:ascii="Tahoma" w:hAnsi="Tahoma" w:cs="Tahoma"/>
      <w:sz w:val="16"/>
      <w:szCs w:val="16"/>
    </w:rPr>
  </w:style>
  <w:style w:type="character" w:customStyle="1" w:styleId="BallongtextChar">
    <w:name w:val="Ballongtext Char"/>
    <w:basedOn w:val="Standardstycketeckensnitt"/>
    <w:link w:val="Ballongtext"/>
    <w:uiPriority w:val="99"/>
    <w:semiHidden/>
    <w:rsid w:val="00B61C5A"/>
    <w:rPr>
      <w:rFonts w:ascii="Tahoma" w:hAnsi="Tahoma" w:cs="Tahoma"/>
      <w:sz w:val="16"/>
      <w:szCs w:val="16"/>
    </w:rPr>
  </w:style>
  <w:style w:type="character" w:styleId="Hyperlnk">
    <w:name w:val="Hyperlink"/>
    <w:basedOn w:val="Standardstycketeckensnitt"/>
    <w:uiPriority w:val="99"/>
    <w:unhideWhenUsed/>
    <w:rsid w:val="006C2EF4"/>
    <w:rPr>
      <w:color w:val="0000FF"/>
      <w:u w:val="single"/>
    </w:rPr>
  </w:style>
  <w:style w:type="paragraph" w:styleId="Liststycke">
    <w:name w:val="List Paragraph"/>
    <w:basedOn w:val="Normal"/>
    <w:uiPriority w:val="34"/>
    <w:rsid w:val="00167AAA"/>
    <w:pPr>
      <w:ind w:left="1304"/>
    </w:pPr>
  </w:style>
  <w:style w:type="paragraph" w:styleId="Ingetavstnd">
    <w:name w:val="No Spacing"/>
    <w:uiPriority w:val="1"/>
    <w:qFormat/>
    <w:rsid w:val="00167AAA"/>
    <w:pPr>
      <w:ind w:left="851"/>
    </w:pPr>
    <w:rPr>
      <w:rFonts w:ascii="Garamond" w:hAnsi="Garamond"/>
      <w:sz w:val="24"/>
      <w:szCs w:val="24"/>
    </w:rPr>
  </w:style>
  <w:style w:type="paragraph" w:styleId="Citat">
    <w:name w:val="Quote"/>
    <w:basedOn w:val="Normal"/>
    <w:next w:val="Normal"/>
    <w:link w:val="CitatChar"/>
    <w:uiPriority w:val="29"/>
    <w:qFormat/>
    <w:rsid w:val="00410FE7"/>
    <w:rPr>
      <w:i/>
      <w:iCs/>
      <w:color w:val="000000"/>
    </w:rPr>
  </w:style>
  <w:style w:type="character" w:customStyle="1" w:styleId="CitatChar">
    <w:name w:val="Citat Char"/>
    <w:basedOn w:val="Standardstycketeckensnitt"/>
    <w:link w:val="Citat"/>
    <w:uiPriority w:val="29"/>
    <w:rsid w:val="00410FE7"/>
    <w:rPr>
      <w:rFonts w:ascii="Garamond" w:hAnsi="Garamond"/>
      <w:i/>
      <w:iCs/>
      <w:color w:val="000000"/>
      <w:sz w:val="22"/>
      <w:szCs w:val="24"/>
    </w:rPr>
  </w:style>
  <w:style w:type="character" w:styleId="Kommentarsreferens">
    <w:name w:val="annotation reference"/>
    <w:basedOn w:val="Standardstycketeckensnitt"/>
    <w:uiPriority w:val="99"/>
    <w:semiHidden/>
    <w:unhideWhenUsed/>
    <w:rsid w:val="007E0719"/>
    <w:rPr>
      <w:sz w:val="16"/>
      <w:szCs w:val="16"/>
    </w:rPr>
  </w:style>
  <w:style w:type="paragraph" w:styleId="Kommentarer">
    <w:name w:val="annotation text"/>
    <w:basedOn w:val="Normal"/>
    <w:link w:val="KommentarerChar"/>
    <w:uiPriority w:val="99"/>
    <w:semiHidden/>
    <w:unhideWhenUsed/>
    <w:rsid w:val="007E0719"/>
    <w:rPr>
      <w:sz w:val="20"/>
      <w:szCs w:val="20"/>
    </w:rPr>
  </w:style>
  <w:style w:type="character" w:customStyle="1" w:styleId="KommentarerChar">
    <w:name w:val="Kommentarer Char"/>
    <w:basedOn w:val="Standardstycketeckensnitt"/>
    <w:link w:val="Kommentarer"/>
    <w:uiPriority w:val="99"/>
    <w:semiHidden/>
    <w:rsid w:val="007E0719"/>
    <w:rPr>
      <w:rFonts w:ascii="Garamond" w:hAnsi="Garamond"/>
    </w:rPr>
  </w:style>
  <w:style w:type="paragraph" w:styleId="Kommentarsmne">
    <w:name w:val="annotation subject"/>
    <w:basedOn w:val="Kommentarer"/>
    <w:next w:val="Kommentarer"/>
    <w:link w:val="KommentarsmneChar"/>
    <w:uiPriority w:val="99"/>
    <w:semiHidden/>
    <w:unhideWhenUsed/>
    <w:rsid w:val="007E0719"/>
    <w:rPr>
      <w:b/>
      <w:bCs/>
    </w:rPr>
  </w:style>
  <w:style w:type="character" w:customStyle="1" w:styleId="KommentarsmneChar">
    <w:name w:val="Kommentarsämne Char"/>
    <w:basedOn w:val="KommentarerChar"/>
    <w:link w:val="Kommentarsmne"/>
    <w:uiPriority w:val="99"/>
    <w:semiHidden/>
    <w:rsid w:val="007E0719"/>
    <w:rPr>
      <w:rFonts w:ascii="Garamond" w:hAnsi="Garamond"/>
      <w:b/>
      <w:bCs/>
    </w:rPr>
  </w:style>
  <w:style w:type="paragraph" w:styleId="Normalwebb">
    <w:name w:val="Normal (Web)"/>
    <w:basedOn w:val="Normal"/>
    <w:uiPriority w:val="99"/>
    <w:unhideWhenUsed/>
    <w:rsid w:val="00F30D53"/>
    <w:pPr>
      <w:spacing w:before="100" w:beforeAutospacing="1" w:after="100" w:afterAutospacing="1"/>
      <w:ind w:left="0"/>
    </w:pPr>
    <w:rPr>
      <w:rFonts w:ascii="Times New Roman" w:hAnsi="Times New Roman"/>
      <w:sz w:val="24"/>
    </w:rPr>
  </w:style>
  <w:style w:type="paragraph" w:customStyle="1" w:styleId="ingress">
    <w:name w:val="ingress"/>
    <w:basedOn w:val="Normal"/>
    <w:rsid w:val="00D552F4"/>
    <w:pPr>
      <w:spacing w:before="192"/>
      <w:ind w:left="0"/>
    </w:pPr>
    <w:rPr>
      <w:rFonts w:ascii="Times New Roman" w:hAnsi="Times New Roman"/>
      <w:b/>
      <w:bCs/>
      <w:color w:val="555555"/>
      <w:sz w:val="24"/>
    </w:rPr>
  </w:style>
  <w:style w:type="paragraph" w:customStyle="1" w:styleId="intro">
    <w:name w:val="intro"/>
    <w:basedOn w:val="Normal"/>
    <w:rsid w:val="00D552F4"/>
    <w:pPr>
      <w:spacing w:before="100" w:beforeAutospacing="1" w:after="100" w:afterAutospacing="1"/>
      <w:ind w:left="0"/>
    </w:pPr>
    <w:rPr>
      <w:rFonts w:ascii="Times New Roman" w:hAnsi="Times New Roman"/>
      <w:sz w:val="24"/>
    </w:rPr>
  </w:style>
  <w:style w:type="character" w:customStyle="1" w:styleId="normal1">
    <w:name w:val="normal1"/>
    <w:basedOn w:val="Standardstycketeckensnitt"/>
    <w:rsid w:val="00FF1B3E"/>
    <w:rPr>
      <w:rFonts w:ascii="Verdana" w:hAnsi="Verdana" w:hint="default"/>
      <w:b w:val="0"/>
      <w:bCs w:val="0"/>
      <w:i w:val="0"/>
      <w:iCs w:val="0"/>
      <w:strike w:val="0"/>
      <w:dstrike w:val="0"/>
      <w:color w:val="000000"/>
      <w:sz w:val="24"/>
      <w:szCs w:val="24"/>
      <w:u w:val="none"/>
      <w:effect w:val="none"/>
    </w:rPr>
  </w:style>
  <w:style w:type="character" w:styleId="Stark">
    <w:name w:val="Strong"/>
    <w:basedOn w:val="Standardstycketeckensnitt"/>
    <w:uiPriority w:val="22"/>
    <w:qFormat/>
    <w:rsid w:val="00FF1B3E"/>
    <w:rPr>
      <w:b/>
      <w:bCs/>
    </w:rPr>
  </w:style>
  <w:style w:type="character" w:customStyle="1" w:styleId="Rubrik3Char">
    <w:name w:val="Rubrik 3 Char"/>
    <w:aliases w:val="Mellanrubrik Char"/>
    <w:basedOn w:val="Standardstycketeckensnitt"/>
    <w:link w:val="Rubrik3"/>
    <w:rsid w:val="00A45541"/>
    <w:rPr>
      <w:rFonts w:ascii="Century Gothic" w:hAnsi="Century Gothic" w:cs="Arial"/>
      <w:b/>
      <w:bCs/>
      <w:szCs w:val="24"/>
    </w:rPr>
  </w:style>
  <w:style w:type="paragraph" w:customStyle="1" w:styleId="Default">
    <w:name w:val="Default"/>
    <w:rsid w:val="00A45541"/>
    <w:pPr>
      <w:autoSpaceDE w:val="0"/>
      <w:autoSpaceDN w:val="0"/>
      <w:adjustRightInd w:val="0"/>
    </w:pPr>
    <w:rPr>
      <w:rFonts w:ascii="Garamond" w:hAnsi="Garamond" w:cs="Garamond"/>
      <w:color w:val="000000"/>
      <w:sz w:val="24"/>
      <w:szCs w:val="24"/>
    </w:rPr>
  </w:style>
  <w:style w:type="paragraph" w:styleId="Brdtext">
    <w:name w:val="Body Text"/>
    <w:basedOn w:val="Normal"/>
    <w:link w:val="BrdtextChar"/>
    <w:uiPriority w:val="99"/>
    <w:semiHidden/>
    <w:unhideWhenUsed/>
    <w:rsid w:val="006B1A2B"/>
    <w:pPr>
      <w:spacing w:after="120"/>
    </w:pPr>
  </w:style>
  <w:style w:type="character" w:customStyle="1" w:styleId="BrdtextChar">
    <w:name w:val="Brödtext Char"/>
    <w:basedOn w:val="Standardstycketeckensnitt"/>
    <w:link w:val="Brdtext"/>
    <w:uiPriority w:val="99"/>
    <w:semiHidden/>
    <w:rsid w:val="006B1A2B"/>
    <w:rPr>
      <w:rFonts w:ascii="Garamond" w:hAnsi="Garamond"/>
      <w:sz w:val="22"/>
      <w:szCs w:val="24"/>
    </w:rPr>
  </w:style>
  <w:style w:type="paragraph" w:styleId="Normaltindrag">
    <w:name w:val="Normal Indent"/>
    <w:basedOn w:val="Normal"/>
    <w:link w:val="NormaltindragChar"/>
    <w:uiPriority w:val="95"/>
    <w:rsid w:val="00F64E88"/>
    <w:pPr>
      <w:spacing w:before="40"/>
      <w:ind w:left="0" w:firstLine="454"/>
    </w:pPr>
    <w:rPr>
      <w:rFonts w:eastAsiaTheme="minorHAnsi" w:cstheme="minorBidi"/>
      <w:szCs w:val="22"/>
      <w:lang w:eastAsia="en-US"/>
    </w:rPr>
  </w:style>
  <w:style w:type="paragraph" w:customStyle="1" w:styleId="Textbild">
    <w:name w:val="Text bild"/>
    <w:basedOn w:val="Normaltindrag"/>
    <w:link w:val="TextbildChar"/>
    <w:qFormat/>
    <w:rsid w:val="00F64E88"/>
    <w:pPr>
      <w:spacing w:before="120"/>
      <w:ind w:firstLine="0"/>
    </w:pPr>
    <w:rPr>
      <w:sz w:val="18"/>
      <w:szCs w:val="18"/>
    </w:rPr>
  </w:style>
  <w:style w:type="character" w:customStyle="1" w:styleId="NormaltindragChar">
    <w:name w:val="Normalt indrag Char"/>
    <w:basedOn w:val="Standardstycketeckensnitt"/>
    <w:link w:val="Normaltindrag"/>
    <w:uiPriority w:val="95"/>
    <w:rsid w:val="00F64E88"/>
    <w:rPr>
      <w:rFonts w:ascii="Garamond" w:eastAsiaTheme="minorHAnsi" w:hAnsi="Garamond" w:cstheme="minorBidi"/>
      <w:sz w:val="22"/>
      <w:szCs w:val="22"/>
      <w:lang w:eastAsia="en-US"/>
    </w:rPr>
  </w:style>
  <w:style w:type="character" w:customStyle="1" w:styleId="TextbildChar">
    <w:name w:val="Text bild Char"/>
    <w:basedOn w:val="NormaltindragChar"/>
    <w:link w:val="Textbild"/>
    <w:rsid w:val="00F64E88"/>
    <w:rPr>
      <w:rFonts w:ascii="Garamond" w:eastAsiaTheme="minorHAnsi" w:hAnsi="Garamond" w:cstheme="minorBidi"/>
      <w:sz w:val="18"/>
      <w:szCs w:val="18"/>
      <w:lang w:eastAsia="en-US"/>
    </w:rPr>
  </w:style>
  <w:style w:type="character" w:styleId="AnvndHyperlnk">
    <w:name w:val="FollowedHyperlink"/>
    <w:basedOn w:val="Standardstycketeckensnitt"/>
    <w:uiPriority w:val="99"/>
    <w:semiHidden/>
    <w:unhideWhenUsed/>
    <w:rsid w:val="00315ACB"/>
    <w:rPr>
      <w:color w:val="800080" w:themeColor="followedHyperlink"/>
      <w:u w:val="single"/>
    </w:rPr>
  </w:style>
  <w:style w:type="character" w:styleId="Betoning">
    <w:name w:val="Emphasis"/>
    <w:basedOn w:val="Standardstycketeckensnitt"/>
    <w:uiPriority w:val="20"/>
    <w:qFormat/>
    <w:rsid w:val="008C61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214">
      <w:bodyDiv w:val="1"/>
      <w:marLeft w:val="75"/>
      <w:marRight w:val="75"/>
      <w:marTop w:val="0"/>
      <w:marBottom w:val="0"/>
      <w:divBdr>
        <w:top w:val="none" w:sz="0" w:space="0" w:color="auto"/>
        <w:left w:val="none" w:sz="0" w:space="0" w:color="auto"/>
        <w:bottom w:val="none" w:sz="0" w:space="0" w:color="auto"/>
        <w:right w:val="none" w:sz="0" w:space="0" w:color="auto"/>
      </w:divBdr>
      <w:divsChild>
        <w:div w:id="649095622">
          <w:marLeft w:val="0"/>
          <w:marRight w:val="0"/>
          <w:marTop w:val="0"/>
          <w:marBottom w:val="0"/>
          <w:divBdr>
            <w:top w:val="none" w:sz="0" w:space="0" w:color="auto"/>
            <w:left w:val="none" w:sz="0" w:space="0" w:color="auto"/>
            <w:bottom w:val="none" w:sz="0" w:space="0" w:color="auto"/>
            <w:right w:val="none" w:sz="0" w:space="0" w:color="auto"/>
          </w:divBdr>
          <w:divsChild>
            <w:div w:id="245845512">
              <w:marLeft w:val="0"/>
              <w:marRight w:val="0"/>
              <w:marTop w:val="75"/>
              <w:marBottom w:val="150"/>
              <w:divBdr>
                <w:top w:val="single" w:sz="6" w:space="0" w:color="007CC3"/>
                <w:left w:val="single" w:sz="6" w:space="0" w:color="007CC3"/>
                <w:bottom w:val="single" w:sz="6" w:space="0" w:color="007CC3"/>
                <w:right w:val="single" w:sz="6" w:space="0" w:color="007CC3"/>
              </w:divBdr>
              <w:divsChild>
                <w:div w:id="6323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5965">
      <w:bodyDiv w:val="1"/>
      <w:marLeft w:val="0"/>
      <w:marRight w:val="0"/>
      <w:marTop w:val="0"/>
      <w:marBottom w:val="0"/>
      <w:divBdr>
        <w:top w:val="none" w:sz="0" w:space="0" w:color="auto"/>
        <w:left w:val="none" w:sz="0" w:space="0" w:color="auto"/>
        <w:bottom w:val="none" w:sz="0" w:space="0" w:color="auto"/>
        <w:right w:val="none" w:sz="0" w:space="0" w:color="auto"/>
      </w:divBdr>
      <w:divsChild>
        <w:div w:id="2052874600">
          <w:marLeft w:val="0"/>
          <w:marRight w:val="0"/>
          <w:marTop w:val="0"/>
          <w:marBottom w:val="0"/>
          <w:divBdr>
            <w:top w:val="none" w:sz="0" w:space="0" w:color="auto"/>
            <w:left w:val="none" w:sz="0" w:space="0" w:color="auto"/>
            <w:bottom w:val="none" w:sz="0" w:space="0" w:color="auto"/>
            <w:right w:val="none" w:sz="0" w:space="0" w:color="auto"/>
          </w:divBdr>
          <w:divsChild>
            <w:div w:id="1516770555">
              <w:marLeft w:val="0"/>
              <w:marRight w:val="0"/>
              <w:marTop w:val="0"/>
              <w:marBottom w:val="0"/>
              <w:divBdr>
                <w:top w:val="single" w:sz="24" w:space="0" w:color="003366"/>
                <w:left w:val="none" w:sz="0" w:space="0" w:color="auto"/>
                <w:bottom w:val="none" w:sz="0" w:space="0" w:color="auto"/>
                <w:right w:val="none" w:sz="0" w:space="0" w:color="auto"/>
              </w:divBdr>
              <w:divsChild>
                <w:div w:id="1153907592">
                  <w:marLeft w:val="0"/>
                  <w:marRight w:val="0"/>
                  <w:marTop w:val="0"/>
                  <w:marBottom w:val="0"/>
                  <w:divBdr>
                    <w:top w:val="none" w:sz="0" w:space="0" w:color="auto"/>
                    <w:left w:val="none" w:sz="0" w:space="0" w:color="auto"/>
                    <w:bottom w:val="none" w:sz="0" w:space="0" w:color="auto"/>
                    <w:right w:val="none" w:sz="0" w:space="0" w:color="auto"/>
                  </w:divBdr>
                  <w:divsChild>
                    <w:div w:id="2070378269">
                      <w:marLeft w:val="0"/>
                      <w:marRight w:val="0"/>
                      <w:marTop w:val="0"/>
                      <w:marBottom w:val="0"/>
                      <w:divBdr>
                        <w:top w:val="none" w:sz="0" w:space="0" w:color="auto"/>
                        <w:left w:val="none" w:sz="0" w:space="0" w:color="auto"/>
                        <w:bottom w:val="none" w:sz="0" w:space="0" w:color="auto"/>
                        <w:right w:val="none" w:sz="0" w:space="0" w:color="auto"/>
                      </w:divBdr>
                      <w:divsChild>
                        <w:div w:id="690834817">
                          <w:marLeft w:val="0"/>
                          <w:marRight w:val="0"/>
                          <w:marTop w:val="0"/>
                          <w:marBottom w:val="0"/>
                          <w:divBdr>
                            <w:top w:val="none" w:sz="0" w:space="0" w:color="auto"/>
                            <w:left w:val="none" w:sz="0" w:space="0" w:color="auto"/>
                            <w:bottom w:val="none" w:sz="0" w:space="0" w:color="auto"/>
                            <w:right w:val="none" w:sz="0" w:space="0" w:color="auto"/>
                          </w:divBdr>
                          <w:divsChild>
                            <w:div w:id="1329746484">
                              <w:marLeft w:val="0"/>
                              <w:marRight w:val="0"/>
                              <w:marTop w:val="0"/>
                              <w:marBottom w:val="0"/>
                              <w:divBdr>
                                <w:top w:val="none" w:sz="0" w:space="0" w:color="auto"/>
                                <w:left w:val="none" w:sz="0" w:space="0" w:color="auto"/>
                                <w:bottom w:val="none" w:sz="0" w:space="0" w:color="auto"/>
                                <w:right w:val="none" w:sz="0" w:space="0" w:color="auto"/>
                              </w:divBdr>
                              <w:divsChild>
                                <w:div w:id="16923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40426">
      <w:bodyDiv w:val="1"/>
      <w:marLeft w:val="0"/>
      <w:marRight w:val="0"/>
      <w:marTop w:val="0"/>
      <w:marBottom w:val="0"/>
      <w:divBdr>
        <w:top w:val="none" w:sz="0" w:space="0" w:color="auto"/>
        <w:left w:val="none" w:sz="0" w:space="0" w:color="auto"/>
        <w:bottom w:val="none" w:sz="0" w:space="0" w:color="auto"/>
        <w:right w:val="none" w:sz="0" w:space="0" w:color="auto"/>
      </w:divBdr>
      <w:divsChild>
        <w:div w:id="1870145225">
          <w:marLeft w:val="0"/>
          <w:marRight w:val="0"/>
          <w:marTop w:val="0"/>
          <w:marBottom w:val="0"/>
          <w:divBdr>
            <w:top w:val="none" w:sz="0" w:space="0" w:color="auto"/>
            <w:left w:val="none" w:sz="0" w:space="0" w:color="auto"/>
            <w:bottom w:val="none" w:sz="0" w:space="0" w:color="auto"/>
            <w:right w:val="none" w:sz="0" w:space="0" w:color="auto"/>
          </w:divBdr>
          <w:divsChild>
            <w:div w:id="723531939">
              <w:marLeft w:val="0"/>
              <w:marRight w:val="0"/>
              <w:marTop w:val="0"/>
              <w:marBottom w:val="0"/>
              <w:divBdr>
                <w:top w:val="single" w:sz="24" w:space="0" w:color="003366"/>
                <w:left w:val="none" w:sz="0" w:space="0" w:color="auto"/>
                <w:bottom w:val="none" w:sz="0" w:space="0" w:color="auto"/>
                <w:right w:val="none" w:sz="0" w:space="0" w:color="auto"/>
              </w:divBdr>
              <w:divsChild>
                <w:div w:id="805970674">
                  <w:marLeft w:val="0"/>
                  <w:marRight w:val="0"/>
                  <w:marTop w:val="0"/>
                  <w:marBottom w:val="0"/>
                  <w:divBdr>
                    <w:top w:val="none" w:sz="0" w:space="0" w:color="auto"/>
                    <w:left w:val="none" w:sz="0" w:space="0" w:color="auto"/>
                    <w:bottom w:val="none" w:sz="0" w:space="0" w:color="auto"/>
                    <w:right w:val="none" w:sz="0" w:space="0" w:color="auto"/>
                  </w:divBdr>
                  <w:divsChild>
                    <w:div w:id="1110051902">
                      <w:marLeft w:val="0"/>
                      <w:marRight w:val="0"/>
                      <w:marTop w:val="0"/>
                      <w:marBottom w:val="0"/>
                      <w:divBdr>
                        <w:top w:val="none" w:sz="0" w:space="0" w:color="auto"/>
                        <w:left w:val="none" w:sz="0" w:space="0" w:color="auto"/>
                        <w:bottom w:val="none" w:sz="0" w:space="0" w:color="auto"/>
                        <w:right w:val="none" w:sz="0" w:space="0" w:color="auto"/>
                      </w:divBdr>
                      <w:divsChild>
                        <w:div w:id="831412372">
                          <w:marLeft w:val="0"/>
                          <w:marRight w:val="0"/>
                          <w:marTop w:val="0"/>
                          <w:marBottom w:val="0"/>
                          <w:divBdr>
                            <w:top w:val="none" w:sz="0" w:space="0" w:color="auto"/>
                            <w:left w:val="none" w:sz="0" w:space="0" w:color="auto"/>
                            <w:bottom w:val="none" w:sz="0" w:space="0" w:color="auto"/>
                            <w:right w:val="none" w:sz="0" w:space="0" w:color="auto"/>
                          </w:divBdr>
                          <w:divsChild>
                            <w:div w:id="76445889">
                              <w:marLeft w:val="0"/>
                              <w:marRight w:val="0"/>
                              <w:marTop w:val="0"/>
                              <w:marBottom w:val="0"/>
                              <w:divBdr>
                                <w:top w:val="none" w:sz="0" w:space="0" w:color="auto"/>
                                <w:left w:val="none" w:sz="0" w:space="0" w:color="auto"/>
                                <w:bottom w:val="none" w:sz="0" w:space="0" w:color="auto"/>
                                <w:right w:val="none" w:sz="0" w:space="0" w:color="auto"/>
                              </w:divBdr>
                              <w:divsChild>
                                <w:div w:id="19314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01876">
      <w:bodyDiv w:val="1"/>
      <w:marLeft w:val="0"/>
      <w:marRight w:val="0"/>
      <w:marTop w:val="0"/>
      <w:marBottom w:val="0"/>
      <w:divBdr>
        <w:top w:val="none" w:sz="0" w:space="0" w:color="auto"/>
        <w:left w:val="none" w:sz="0" w:space="0" w:color="auto"/>
        <w:bottom w:val="none" w:sz="0" w:space="0" w:color="auto"/>
        <w:right w:val="none" w:sz="0" w:space="0" w:color="auto"/>
      </w:divBdr>
    </w:div>
    <w:div w:id="245456077">
      <w:bodyDiv w:val="1"/>
      <w:marLeft w:val="0"/>
      <w:marRight w:val="0"/>
      <w:marTop w:val="0"/>
      <w:marBottom w:val="0"/>
      <w:divBdr>
        <w:top w:val="none" w:sz="0" w:space="0" w:color="auto"/>
        <w:left w:val="none" w:sz="0" w:space="0" w:color="auto"/>
        <w:bottom w:val="none" w:sz="0" w:space="0" w:color="auto"/>
        <w:right w:val="none" w:sz="0" w:space="0" w:color="auto"/>
      </w:divBdr>
      <w:divsChild>
        <w:div w:id="1865899956">
          <w:marLeft w:val="0"/>
          <w:marRight w:val="0"/>
          <w:marTop w:val="0"/>
          <w:marBottom w:val="0"/>
          <w:divBdr>
            <w:top w:val="none" w:sz="0" w:space="0" w:color="auto"/>
            <w:left w:val="none" w:sz="0" w:space="0" w:color="auto"/>
            <w:bottom w:val="none" w:sz="0" w:space="0" w:color="auto"/>
            <w:right w:val="none" w:sz="0" w:space="0" w:color="auto"/>
          </w:divBdr>
          <w:divsChild>
            <w:div w:id="388653586">
              <w:marLeft w:val="0"/>
              <w:marRight w:val="0"/>
              <w:marTop w:val="0"/>
              <w:marBottom w:val="0"/>
              <w:divBdr>
                <w:top w:val="single" w:sz="24" w:space="0" w:color="003366"/>
                <w:left w:val="none" w:sz="0" w:space="0" w:color="auto"/>
                <w:bottom w:val="none" w:sz="0" w:space="0" w:color="auto"/>
                <w:right w:val="none" w:sz="0" w:space="0" w:color="auto"/>
              </w:divBdr>
              <w:divsChild>
                <w:div w:id="76639797">
                  <w:marLeft w:val="0"/>
                  <w:marRight w:val="0"/>
                  <w:marTop w:val="0"/>
                  <w:marBottom w:val="0"/>
                  <w:divBdr>
                    <w:top w:val="none" w:sz="0" w:space="0" w:color="auto"/>
                    <w:left w:val="none" w:sz="0" w:space="0" w:color="auto"/>
                    <w:bottom w:val="none" w:sz="0" w:space="0" w:color="auto"/>
                    <w:right w:val="none" w:sz="0" w:space="0" w:color="auto"/>
                  </w:divBdr>
                  <w:divsChild>
                    <w:div w:id="1747608156">
                      <w:marLeft w:val="0"/>
                      <w:marRight w:val="0"/>
                      <w:marTop w:val="0"/>
                      <w:marBottom w:val="0"/>
                      <w:divBdr>
                        <w:top w:val="none" w:sz="0" w:space="0" w:color="auto"/>
                        <w:left w:val="none" w:sz="0" w:space="0" w:color="auto"/>
                        <w:bottom w:val="none" w:sz="0" w:space="0" w:color="auto"/>
                        <w:right w:val="none" w:sz="0" w:space="0" w:color="auto"/>
                      </w:divBdr>
                      <w:divsChild>
                        <w:div w:id="1681154294">
                          <w:marLeft w:val="0"/>
                          <w:marRight w:val="0"/>
                          <w:marTop w:val="0"/>
                          <w:marBottom w:val="0"/>
                          <w:divBdr>
                            <w:top w:val="none" w:sz="0" w:space="0" w:color="auto"/>
                            <w:left w:val="none" w:sz="0" w:space="0" w:color="auto"/>
                            <w:bottom w:val="none" w:sz="0" w:space="0" w:color="auto"/>
                            <w:right w:val="none" w:sz="0" w:space="0" w:color="auto"/>
                          </w:divBdr>
                          <w:divsChild>
                            <w:div w:id="1927610527">
                              <w:marLeft w:val="0"/>
                              <w:marRight w:val="0"/>
                              <w:marTop w:val="0"/>
                              <w:marBottom w:val="0"/>
                              <w:divBdr>
                                <w:top w:val="none" w:sz="0" w:space="0" w:color="auto"/>
                                <w:left w:val="none" w:sz="0" w:space="0" w:color="auto"/>
                                <w:bottom w:val="none" w:sz="0" w:space="0" w:color="auto"/>
                                <w:right w:val="none" w:sz="0" w:space="0" w:color="auto"/>
                              </w:divBdr>
                              <w:divsChild>
                                <w:div w:id="16076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969559">
      <w:bodyDiv w:val="1"/>
      <w:marLeft w:val="0"/>
      <w:marRight w:val="0"/>
      <w:marTop w:val="0"/>
      <w:marBottom w:val="0"/>
      <w:divBdr>
        <w:top w:val="none" w:sz="0" w:space="0" w:color="auto"/>
        <w:left w:val="none" w:sz="0" w:space="0" w:color="auto"/>
        <w:bottom w:val="none" w:sz="0" w:space="0" w:color="auto"/>
        <w:right w:val="none" w:sz="0" w:space="0" w:color="auto"/>
      </w:divBdr>
    </w:div>
    <w:div w:id="365253623">
      <w:bodyDiv w:val="1"/>
      <w:marLeft w:val="0"/>
      <w:marRight w:val="0"/>
      <w:marTop w:val="0"/>
      <w:marBottom w:val="0"/>
      <w:divBdr>
        <w:top w:val="none" w:sz="0" w:space="0" w:color="auto"/>
        <w:left w:val="none" w:sz="0" w:space="0" w:color="auto"/>
        <w:bottom w:val="none" w:sz="0" w:space="0" w:color="auto"/>
        <w:right w:val="none" w:sz="0" w:space="0" w:color="auto"/>
      </w:divBdr>
    </w:div>
    <w:div w:id="478616440">
      <w:bodyDiv w:val="1"/>
      <w:marLeft w:val="0"/>
      <w:marRight w:val="0"/>
      <w:marTop w:val="0"/>
      <w:marBottom w:val="0"/>
      <w:divBdr>
        <w:top w:val="none" w:sz="0" w:space="0" w:color="auto"/>
        <w:left w:val="none" w:sz="0" w:space="0" w:color="auto"/>
        <w:bottom w:val="none" w:sz="0" w:space="0" w:color="auto"/>
        <w:right w:val="none" w:sz="0" w:space="0" w:color="auto"/>
      </w:divBdr>
      <w:divsChild>
        <w:div w:id="177813025">
          <w:marLeft w:val="0"/>
          <w:marRight w:val="0"/>
          <w:marTop w:val="0"/>
          <w:marBottom w:val="0"/>
          <w:divBdr>
            <w:top w:val="none" w:sz="0" w:space="0" w:color="auto"/>
            <w:left w:val="none" w:sz="0" w:space="0" w:color="auto"/>
            <w:bottom w:val="none" w:sz="0" w:space="0" w:color="auto"/>
            <w:right w:val="none" w:sz="0" w:space="0" w:color="auto"/>
          </w:divBdr>
          <w:divsChild>
            <w:div w:id="1451588997">
              <w:marLeft w:val="0"/>
              <w:marRight w:val="0"/>
              <w:marTop w:val="0"/>
              <w:marBottom w:val="0"/>
              <w:divBdr>
                <w:top w:val="single" w:sz="24" w:space="0" w:color="003366"/>
                <w:left w:val="none" w:sz="0" w:space="0" w:color="auto"/>
                <w:bottom w:val="none" w:sz="0" w:space="0" w:color="auto"/>
                <w:right w:val="none" w:sz="0" w:space="0" w:color="auto"/>
              </w:divBdr>
              <w:divsChild>
                <w:div w:id="1354184046">
                  <w:marLeft w:val="0"/>
                  <w:marRight w:val="0"/>
                  <w:marTop w:val="0"/>
                  <w:marBottom w:val="0"/>
                  <w:divBdr>
                    <w:top w:val="none" w:sz="0" w:space="0" w:color="auto"/>
                    <w:left w:val="none" w:sz="0" w:space="0" w:color="auto"/>
                    <w:bottom w:val="none" w:sz="0" w:space="0" w:color="auto"/>
                    <w:right w:val="none" w:sz="0" w:space="0" w:color="auto"/>
                  </w:divBdr>
                  <w:divsChild>
                    <w:div w:id="18703596">
                      <w:marLeft w:val="0"/>
                      <w:marRight w:val="0"/>
                      <w:marTop w:val="0"/>
                      <w:marBottom w:val="0"/>
                      <w:divBdr>
                        <w:top w:val="none" w:sz="0" w:space="0" w:color="auto"/>
                        <w:left w:val="none" w:sz="0" w:space="0" w:color="auto"/>
                        <w:bottom w:val="none" w:sz="0" w:space="0" w:color="auto"/>
                        <w:right w:val="none" w:sz="0" w:space="0" w:color="auto"/>
                      </w:divBdr>
                      <w:divsChild>
                        <w:div w:id="369494370">
                          <w:marLeft w:val="0"/>
                          <w:marRight w:val="0"/>
                          <w:marTop w:val="0"/>
                          <w:marBottom w:val="0"/>
                          <w:divBdr>
                            <w:top w:val="none" w:sz="0" w:space="0" w:color="auto"/>
                            <w:left w:val="none" w:sz="0" w:space="0" w:color="auto"/>
                            <w:bottom w:val="none" w:sz="0" w:space="0" w:color="auto"/>
                            <w:right w:val="none" w:sz="0" w:space="0" w:color="auto"/>
                          </w:divBdr>
                          <w:divsChild>
                            <w:div w:id="2116945984">
                              <w:marLeft w:val="0"/>
                              <w:marRight w:val="0"/>
                              <w:marTop w:val="0"/>
                              <w:marBottom w:val="0"/>
                              <w:divBdr>
                                <w:top w:val="none" w:sz="0" w:space="0" w:color="auto"/>
                                <w:left w:val="none" w:sz="0" w:space="0" w:color="auto"/>
                                <w:bottom w:val="none" w:sz="0" w:space="0" w:color="auto"/>
                                <w:right w:val="none" w:sz="0" w:space="0" w:color="auto"/>
                              </w:divBdr>
                              <w:divsChild>
                                <w:div w:id="9384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475981">
      <w:bodyDiv w:val="1"/>
      <w:marLeft w:val="0"/>
      <w:marRight w:val="0"/>
      <w:marTop w:val="0"/>
      <w:marBottom w:val="0"/>
      <w:divBdr>
        <w:top w:val="none" w:sz="0" w:space="0" w:color="auto"/>
        <w:left w:val="none" w:sz="0" w:space="0" w:color="auto"/>
        <w:bottom w:val="none" w:sz="0" w:space="0" w:color="auto"/>
        <w:right w:val="none" w:sz="0" w:space="0" w:color="auto"/>
      </w:divBdr>
      <w:divsChild>
        <w:div w:id="415711337">
          <w:marLeft w:val="0"/>
          <w:marRight w:val="0"/>
          <w:marTop w:val="0"/>
          <w:marBottom w:val="0"/>
          <w:divBdr>
            <w:top w:val="none" w:sz="0" w:space="0" w:color="auto"/>
            <w:left w:val="none" w:sz="0" w:space="0" w:color="auto"/>
            <w:bottom w:val="none" w:sz="0" w:space="0" w:color="auto"/>
            <w:right w:val="none" w:sz="0" w:space="0" w:color="auto"/>
          </w:divBdr>
          <w:divsChild>
            <w:div w:id="819151121">
              <w:marLeft w:val="0"/>
              <w:marRight w:val="0"/>
              <w:marTop w:val="0"/>
              <w:marBottom w:val="0"/>
              <w:divBdr>
                <w:top w:val="none" w:sz="0" w:space="0" w:color="auto"/>
                <w:left w:val="none" w:sz="0" w:space="0" w:color="auto"/>
                <w:bottom w:val="none" w:sz="0" w:space="0" w:color="auto"/>
                <w:right w:val="none" w:sz="0" w:space="0" w:color="auto"/>
              </w:divBdr>
              <w:divsChild>
                <w:div w:id="1710378631">
                  <w:marLeft w:val="0"/>
                  <w:marRight w:val="0"/>
                  <w:marTop w:val="0"/>
                  <w:marBottom w:val="0"/>
                  <w:divBdr>
                    <w:top w:val="none" w:sz="0" w:space="0" w:color="auto"/>
                    <w:left w:val="none" w:sz="0" w:space="0" w:color="auto"/>
                    <w:bottom w:val="none" w:sz="0" w:space="0" w:color="auto"/>
                    <w:right w:val="none" w:sz="0" w:space="0" w:color="auto"/>
                  </w:divBdr>
                  <w:divsChild>
                    <w:div w:id="163478776">
                      <w:marLeft w:val="0"/>
                      <w:marRight w:val="0"/>
                      <w:marTop w:val="0"/>
                      <w:marBottom w:val="0"/>
                      <w:divBdr>
                        <w:top w:val="none" w:sz="0" w:space="0" w:color="auto"/>
                        <w:left w:val="none" w:sz="0" w:space="0" w:color="auto"/>
                        <w:bottom w:val="none" w:sz="0" w:space="0" w:color="auto"/>
                        <w:right w:val="none" w:sz="0" w:space="0" w:color="auto"/>
                      </w:divBdr>
                      <w:divsChild>
                        <w:div w:id="1824851722">
                          <w:marLeft w:val="0"/>
                          <w:marRight w:val="0"/>
                          <w:marTop w:val="0"/>
                          <w:marBottom w:val="0"/>
                          <w:divBdr>
                            <w:top w:val="none" w:sz="0" w:space="0" w:color="auto"/>
                            <w:left w:val="none" w:sz="0" w:space="0" w:color="auto"/>
                            <w:bottom w:val="none" w:sz="0" w:space="0" w:color="auto"/>
                            <w:right w:val="none" w:sz="0" w:space="0" w:color="auto"/>
                          </w:divBdr>
                          <w:divsChild>
                            <w:div w:id="16348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764812">
      <w:bodyDiv w:val="1"/>
      <w:marLeft w:val="0"/>
      <w:marRight w:val="0"/>
      <w:marTop w:val="0"/>
      <w:marBottom w:val="0"/>
      <w:divBdr>
        <w:top w:val="none" w:sz="0" w:space="0" w:color="auto"/>
        <w:left w:val="none" w:sz="0" w:space="0" w:color="auto"/>
        <w:bottom w:val="none" w:sz="0" w:space="0" w:color="auto"/>
        <w:right w:val="none" w:sz="0" w:space="0" w:color="auto"/>
      </w:divBdr>
      <w:divsChild>
        <w:div w:id="1277172996">
          <w:marLeft w:val="0"/>
          <w:marRight w:val="0"/>
          <w:marTop w:val="0"/>
          <w:marBottom w:val="0"/>
          <w:divBdr>
            <w:top w:val="none" w:sz="0" w:space="0" w:color="auto"/>
            <w:left w:val="none" w:sz="0" w:space="0" w:color="auto"/>
            <w:bottom w:val="none" w:sz="0" w:space="0" w:color="auto"/>
            <w:right w:val="none" w:sz="0" w:space="0" w:color="auto"/>
          </w:divBdr>
          <w:divsChild>
            <w:div w:id="572936677">
              <w:marLeft w:val="0"/>
              <w:marRight w:val="0"/>
              <w:marTop w:val="0"/>
              <w:marBottom w:val="0"/>
              <w:divBdr>
                <w:top w:val="none" w:sz="0" w:space="0" w:color="auto"/>
                <w:left w:val="none" w:sz="0" w:space="0" w:color="auto"/>
                <w:bottom w:val="none" w:sz="0" w:space="0" w:color="auto"/>
                <w:right w:val="none" w:sz="0" w:space="0" w:color="auto"/>
              </w:divBdr>
              <w:divsChild>
                <w:div w:id="914629208">
                  <w:marLeft w:val="0"/>
                  <w:marRight w:val="0"/>
                  <w:marTop w:val="0"/>
                  <w:marBottom w:val="0"/>
                  <w:divBdr>
                    <w:top w:val="none" w:sz="0" w:space="0" w:color="auto"/>
                    <w:left w:val="none" w:sz="0" w:space="0" w:color="auto"/>
                    <w:bottom w:val="none" w:sz="0" w:space="0" w:color="auto"/>
                    <w:right w:val="none" w:sz="0" w:space="0" w:color="auto"/>
                  </w:divBdr>
                  <w:divsChild>
                    <w:div w:id="8225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274468">
      <w:bodyDiv w:val="1"/>
      <w:marLeft w:val="0"/>
      <w:marRight w:val="0"/>
      <w:marTop w:val="0"/>
      <w:marBottom w:val="0"/>
      <w:divBdr>
        <w:top w:val="none" w:sz="0" w:space="0" w:color="auto"/>
        <w:left w:val="none" w:sz="0" w:space="0" w:color="auto"/>
        <w:bottom w:val="none" w:sz="0" w:space="0" w:color="auto"/>
        <w:right w:val="none" w:sz="0" w:space="0" w:color="auto"/>
      </w:divBdr>
      <w:divsChild>
        <w:div w:id="503127467">
          <w:marLeft w:val="0"/>
          <w:marRight w:val="0"/>
          <w:marTop w:val="0"/>
          <w:marBottom w:val="0"/>
          <w:divBdr>
            <w:top w:val="none" w:sz="0" w:space="0" w:color="auto"/>
            <w:left w:val="none" w:sz="0" w:space="0" w:color="auto"/>
            <w:bottom w:val="none" w:sz="0" w:space="0" w:color="auto"/>
            <w:right w:val="none" w:sz="0" w:space="0" w:color="auto"/>
          </w:divBdr>
          <w:divsChild>
            <w:div w:id="153842647">
              <w:marLeft w:val="0"/>
              <w:marRight w:val="0"/>
              <w:marTop w:val="0"/>
              <w:marBottom w:val="0"/>
              <w:divBdr>
                <w:top w:val="single" w:sz="24" w:space="0" w:color="003366"/>
                <w:left w:val="none" w:sz="0" w:space="0" w:color="auto"/>
                <w:bottom w:val="none" w:sz="0" w:space="0" w:color="auto"/>
                <w:right w:val="none" w:sz="0" w:space="0" w:color="auto"/>
              </w:divBdr>
              <w:divsChild>
                <w:div w:id="1163159286">
                  <w:marLeft w:val="0"/>
                  <w:marRight w:val="0"/>
                  <w:marTop w:val="0"/>
                  <w:marBottom w:val="0"/>
                  <w:divBdr>
                    <w:top w:val="none" w:sz="0" w:space="0" w:color="auto"/>
                    <w:left w:val="none" w:sz="0" w:space="0" w:color="auto"/>
                    <w:bottom w:val="none" w:sz="0" w:space="0" w:color="auto"/>
                    <w:right w:val="none" w:sz="0" w:space="0" w:color="auto"/>
                  </w:divBdr>
                  <w:divsChild>
                    <w:div w:id="2072997907">
                      <w:marLeft w:val="0"/>
                      <w:marRight w:val="0"/>
                      <w:marTop w:val="0"/>
                      <w:marBottom w:val="0"/>
                      <w:divBdr>
                        <w:top w:val="none" w:sz="0" w:space="0" w:color="auto"/>
                        <w:left w:val="none" w:sz="0" w:space="0" w:color="auto"/>
                        <w:bottom w:val="none" w:sz="0" w:space="0" w:color="auto"/>
                        <w:right w:val="none" w:sz="0" w:space="0" w:color="auto"/>
                      </w:divBdr>
                      <w:divsChild>
                        <w:div w:id="1363359417">
                          <w:marLeft w:val="0"/>
                          <w:marRight w:val="0"/>
                          <w:marTop w:val="0"/>
                          <w:marBottom w:val="0"/>
                          <w:divBdr>
                            <w:top w:val="none" w:sz="0" w:space="0" w:color="auto"/>
                            <w:left w:val="none" w:sz="0" w:space="0" w:color="auto"/>
                            <w:bottom w:val="none" w:sz="0" w:space="0" w:color="auto"/>
                            <w:right w:val="none" w:sz="0" w:space="0" w:color="auto"/>
                          </w:divBdr>
                          <w:divsChild>
                            <w:div w:id="1473326996">
                              <w:marLeft w:val="0"/>
                              <w:marRight w:val="0"/>
                              <w:marTop w:val="0"/>
                              <w:marBottom w:val="0"/>
                              <w:divBdr>
                                <w:top w:val="none" w:sz="0" w:space="0" w:color="auto"/>
                                <w:left w:val="none" w:sz="0" w:space="0" w:color="auto"/>
                                <w:bottom w:val="none" w:sz="0" w:space="0" w:color="auto"/>
                                <w:right w:val="none" w:sz="0" w:space="0" w:color="auto"/>
                              </w:divBdr>
                              <w:divsChild>
                                <w:div w:id="6552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19576">
      <w:bodyDiv w:val="1"/>
      <w:marLeft w:val="0"/>
      <w:marRight w:val="0"/>
      <w:marTop w:val="0"/>
      <w:marBottom w:val="0"/>
      <w:divBdr>
        <w:top w:val="none" w:sz="0" w:space="0" w:color="auto"/>
        <w:left w:val="none" w:sz="0" w:space="0" w:color="auto"/>
        <w:bottom w:val="none" w:sz="0" w:space="0" w:color="auto"/>
        <w:right w:val="none" w:sz="0" w:space="0" w:color="auto"/>
      </w:divBdr>
    </w:div>
    <w:div w:id="1113746066">
      <w:bodyDiv w:val="1"/>
      <w:marLeft w:val="0"/>
      <w:marRight w:val="0"/>
      <w:marTop w:val="0"/>
      <w:marBottom w:val="0"/>
      <w:divBdr>
        <w:top w:val="none" w:sz="0" w:space="0" w:color="auto"/>
        <w:left w:val="none" w:sz="0" w:space="0" w:color="auto"/>
        <w:bottom w:val="none" w:sz="0" w:space="0" w:color="auto"/>
        <w:right w:val="none" w:sz="0" w:space="0" w:color="auto"/>
      </w:divBdr>
    </w:div>
    <w:div w:id="1179464653">
      <w:bodyDiv w:val="1"/>
      <w:marLeft w:val="0"/>
      <w:marRight w:val="0"/>
      <w:marTop w:val="0"/>
      <w:marBottom w:val="0"/>
      <w:divBdr>
        <w:top w:val="none" w:sz="0" w:space="0" w:color="auto"/>
        <w:left w:val="none" w:sz="0" w:space="0" w:color="auto"/>
        <w:bottom w:val="none" w:sz="0" w:space="0" w:color="auto"/>
        <w:right w:val="none" w:sz="0" w:space="0" w:color="auto"/>
      </w:divBdr>
      <w:divsChild>
        <w:div w:id="1168015347">
          <w:marLeft w:val="0"/>
          <w:marRight w:val="0"/>
          <w:marTop w:val="0"/>
          <w:marBottom w:val="0"/>
          <w:divBdr>
            <w:top w:val="none" w:sz="0" w:space="0" w:color="auto"/>
            <w:left w:val="none" w:sz="0" w:space="0" w:color="auto"/>
            <w:bottom w:val="none" w:sz="0" w:space="0" w:color="auto"/>
            <w:right w:val="none" w:sz="0" w:space="0" w:color="auto"/>
          </w:divBdr>
          <w:divsChild>
            <w:div w:id="149642955">
              <w:marLeft w:val="0"/>
              <w:marRight w:val="0"/>
              <w:marTop w:val="0"/>
              <w:marBottom w:val="0"/>
              <w:divBdr>
                <w:top w:val="none" w:sz="0" w:space="0" w:color="auto"/>
                <w:left w:val="none" w:sz="0" w:space="0" w:color="auto"/>
                <w:bottom w:val="none" w:sz="0" w:space="0" w:color="auto"/>
                <w:right w:val="none" w:sz="0" w:space="0" w:color="auto"/>
              </w:divBdr>
              <w:divsChild>
                <w:div w:id="638144327">
                  <w:marLeft w:val="0"/>
                  <w:marRight w:val="0"/>
                  <w:marTop w:val="0"/>
                  <w:marBottom w:val="0"/>
                  <w:divBdr>
                    <w:top w:val="none" w:sz="0" w:space="0" w:color="auto"/>
                    <w:left w:val="none" w:sz="0" w:space="0" w:color="auto"/>
                    <w:bottom w:val="none" w:sz="0" w:space="0" w:color="auto"/>
                    <w:right w:val="none" w:sz="0" w:space="0" w:color="auto"/>
                  </w:divBdr>
                  <w:divsChild>
                    <w:div w:id="317612757">
                      <w:marLeft w:val="0"/>
                      <w:marRight w:val="0"/>
                      <w:marTop w:val="0"/>
                      <w:marBottom w:val="0"/>
                      <w:divBdr>
                        <w:top w:val="none" w:sz="0" w:space="0" w:color="auto"/>
                        <w:left w:val="none" w:sz="0" w:space="0" w:color="auto"/>
                        <w:bottom w:val="none" w:sz="0" w:space="0" w:color="auto"/>
                        <w:right w:val="none" w:sz="0" w:space="0" w:color="auto"/>
                      </w:divBdr>
                      <w:divsChild>
                        <w:div w:id="1507133361">
                          <w:marLeft w:val="0"/>
                          <w:marRight w:val="0"/>
                          <w:marTop w:val="0"/>
                          <w:marBottom w:val="0"/>
                          <w:divBdr>
                            <w:top w:val="none" w:sz="0" w:space="0" w:color="auto"/>
                            <w:left w:val="none" w:sz="0" w:space="0" w:color="auto"/>
                            <w:bottom w:val="none" w:sz="0" w:space="0" w:color="auto"/>
                            <w:right w:val="none" w:sz="0" w:space="0" w:color="auto"/>
                          </w:divBdr>
                          <w:divsChild>
                            <w:div w:id="1238782514">
                              <w:marLeft w:val="0"/>
                              <w:marRight w:val="0"/>
                              <w:marTop w:val="0"/>
                              <w:marBottom w:val="0"/>
                              <w:divBdr>
                                <w:top w:val="none" w:sz="0" w:space="0" w:color="auto"/>
                                <w:left w:val="none" w:sz="0" w:space="0" w:color="auto"/>
                                <w:bottom w:val="none" w:sz="0" w:space="0" w:color="auto"/>
                                <w:right w:val="none" w:sz="0" w:space="0" w:color="auto"/>
                              </w:divBdr>
                              <w:divsChild>
                                <w:div w:id="269894042">
                                  <w:marLeft w:val="0"/>
                                  <w:marRight w:val="0"/>
                                  <w:marTop w:val="0"/>
                                  <w:marBottom w:val="0"/>
                                  <w:divBdr>
                                    <w:top w:val="none" w:sz="0" w:space="0" w:color="auto"/>
                                    <w:left w:val="none" w:sz="0" w:space="0" w:color="auto"/>
                                    <w:bottom w:val="none" w:sz="0" w:space="0" w:color="auto"/>
                                    <w:right w:val="none" w:sz="0" w:space="0" w:color="auto"/>
                                  </w:divBdr>
                                  <w:divsChild>
                                    <w:div w:id="1563904833">
                                      <w:marLeft w:val="0"/>
                                      <w:marRight w:val="0"/>
                                      <w:marTop w:val="0"/>
                                      <w:marBottom w:val="0"/>
                                      <w:divBdr>
                                        <w:top w:val="none" w:sz="0" w:space="0" w:color="auto"/>
                                        <w:left w:val="none" w:sz="0" w:space="0" w:color="auto"/>
                                        <w:bottom w:val="none" w:sz="0" w:space="0" w:color="auto"/>
                                        <w:right w:val="none" w:sz="0" w:space="0" w:color="auto"/>
                                      </w:divBdr>
                                      <w:divsChild>
                                        <w:div w:id="76096874">
                                          <w:marLeft w:val="0"/>
                                          <w:marRight w:val="0"/>
                                          <w:marTop w:val="0"/>
                                          <w:marBottom w:val="0"/>
                                          <w:divBdr>
                                            <w:top w:val="none" w:sz="0" w:space="0" w:color="auto"/>
                                            <w:left w:val="none" w:sz="0" w:space="0" w:color="auto"/>
                                            <w:bottom w:val="none" w:sz="0" w:space="0" w:color="auto"/>
                                            <w:right w:val="none" w:sz="0" w:space="0" w:color="auto"/>
                                          </w:divBdr>
                                          <w:divsChild>
                                            <w:div w:id="28532169">
                                              <w:marLeft w:val="0"/>
                                              <w:marRight w:val="0"/>
                                              <w:marTop w:val="0"/>
                                              <w:marBottom w:val="0"/>
                                              <w:divBdr>
                                                <w:top w:val="none" w:sz="0" w:space="0" w:color="auto"/>
                                                <w:left w:val="none" w:sz="0" w:space="0" w:color="auto"/>
                                                <w:bottom w:val="none" w:sz="0" w:space="0" w:color="auto"/>
                                                <w:right w:val="none" w:sz="0" w:space="0" w:color="auto"/>
                                              </w:divBdr>
                                              <w:divsChild>
                                                <w:div w:id="2130927866">
                                                  <w:marLeft w:val="0"/>
                                                  <w:marRight w:val="0"/>
                                                  <w:marTop w:val="0"/>
                                                  <w:marBottom w:val="0"/>
                                                  <w:divBdr>
                                                    <w:top w:val="none" w:sz="0" w:space="0" w:color="auto"/>
                                                    <w:left w:val="single" w:sz="6" w:space="0" w:color="CCCCCC"/>
                                                    <w:bottom w:val="none" w:sz="0" w:space="0" w:color="auto"/>
                                                    <w:right w:val="none" w:sz="0" w:space="0" w:color="auto"/>
                                                  </w:divBdr>
                                                  <w:divsChild>
                                                    <w:div w:id="1496651731">
                                                      <w:marLeft w:val="240"/>
                                                      <w:marRight w:val="0"/>
                                                      <w:marTop w:val="0"/>
                                                      <w:marBottom w:val="0"/>
                                                      <w:divBdr>
                                                        <w:top w:val="none" w:sz="0" w:space="0" w:color="auto"/>
                                                        <w:left w:val="none" w:sz="0" w:space="0" w:color="auto"/>
                                                        <w:bottom w:val="none" w:sz="0" w:space="0" w:color="auto"/>
                                                        <w:right w:val="none" w:sz="0" w:space="0" w:color="auto"/>
                                                      </w:divBdr>
                                                      <w:divsChild>
                                                        <w:div w:id="1671180143">
                                                          <w:marLeft w:val="0"/>
                                                          <w:marRight w:val="0"/>
                                                          <w:marTop w:val="0"/>
                                                          <w:marBottom w:val="0"/>
                                                          <w:divBdr>
                                                            <w:top w:val="none" w:sz="0" w:space="0" w:color="auto"/>
                                                            <w:left w:val="none" w:sz="0" w:space="0" w:color="auto"/>
                                                            <w:bottom w:val="none" w:sz="0" w:space="0" w:color="auto"/>
                                                            <w:right w:val="none" w:sz="0" w:space="0" w:color="auto"/>
                                                          </w:divBdr>
                                                          <w:divsChild>
                                                            <w:div w:id="1461336824">
                                                              <w:marLeft w:val="240"/>
                                                              <w:marRight w:val="240"/>
                                                              <w:marTop w:val="0"/>
                                                              <w:marBottom w:val="0"/>
                                                              <w:divBdr>
                                                                <w:top w:val="none" w:sz="0" w:space="0" w:color="auto"/>
                                                                <w:left w:val="none" w:sz="0" w:space="0" w:color="auto"/>
                                                                <w:bottom w:val="none" w:sz="0" w:space="0" w:color="auto"/>
                                                                <w:right w:val="none" w:sz="0" w:space="0" w:color="auto"/>
                                                              </w:divBdr>
                                                              <w:divsChild>
                                                                <w:div w:id="1241912027">
                                                                  <w:marLeft w:val="0"/>
                                                                  <w:marRight w:val="0"/>
                                                                  <w:marTop w:val="192"/>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038021">
      <w:bodyDiv w:val="1"/>
      <w:marLeft w:val="0"/>
      <w:marRight w:val="0"/>
      <w:marTop w:val="0"/>
      <w:marBottom w:val="0"/>
      <w:divBdr>
        <w:top w:val="none" w:sz="0" w:space="0" w:color="auto"/>
        <w:left w:val="none" w:sz="0" w:space="0" w:color="auto"/>
        <w:bottom w:val="none" w:sz="0" w:space="0" w:color="auto"/>
        <w:right w:val="none" w:sz="0" w:space="0" w:color="auto"/>
      </w:divBdr>
      <w:divsChild>
        <w:div w:id="32074745">
          <w:marLeft w:val="0"/>
          <w:marRight w:val="0"/>
          <w:marTop w:val="0"/>
          <w:marBottom w:val="0"/>
          <w:divBdr>
            <w:top w:val="none" w:sz="0" w:space="0" w:color="auto"/>
            <w:left w:val="none" w:sz="0" w:space="0" w:color="auto"/>
            <w:bottom w:val="none" w:sz="0" w:space="0" w:color="auto"/>
            <w:right w:val="none" w:sz="0" w:space="0" w:color="auto"/>
          </w:divBdr>
          <w:divsChild>
            <w:div w:id="849373684">
              <w:marLeft w:val="0"/>
              <w:marRight w:val="0"/>
              <w:marTop w:val="0"/>
              <w:marBottom w:val="0"/>
              <w:divBdr>
                <w:top w:val="none" w:sz="0" w:space="0" w:color="auto"/>
                <w:left w:val="none" w:sz="0" w:space="0" w:color="auto"/>
                <w:bottom w:val="none" w:sz="0" w:space="0" w:color="auto"/>
                <w:right w:val="none" w:sz="0" w:space="0" w:color="auto"/>
              </w:divBdr>
              <w:divsChild>
                <w:div w:id="49423701">
                  <w:marLeft w:val="0"/>
                  <w:marRight w:val="0"/>
                  <w:marTop w:val="0"/>
                  <w:marBottom w:val="0"/>
                  <w:divBdr>
                    <w:top w:val="none" w:sz="0" w:space="0" w:color="auto"/>
                    <w:left w:val="none" w:sz="0" w:space="0" w:color="auto"/>
                    <w:bottom w:val="none" w:sz="0" w:space="0" w:color="auto"/>
                    <w:right w:val="none" w:sz="0" w:space="0" w:color="auto"/>
                  </w:divBdr>
                  <w:divsChild>
                    <w:div w:id="1985964857">
                      <w:marLeft w:val="0"/>
                      <w:marRight w:val="0"/>
                      <w:marTop w:val="0"/>
                      <w:marBottom w:val="0"/>
                      <w:divBdr>
                        <w:top w:val="none" w:sz="0" w:space="0" w:color="auto"/>
                        <w:left w:val="none" w:sz="0" w:space="0" w:color="auto"/>
                        <w:bottom w:val="none" w:sz="0" w:space="0" w:color="auto"/>
                        <w:right w:val="none" w:sz="0" w:space="0" w:color="auto"/>
                      </w:divBdr>
                      <w:divsChild>
                        <w:div w:id="1482884483">
                          <w:marLeft w:val="0"/>
                          <w:marRight w:val="0"/>
                          <w:marTop w:val="0"/>
                          <w:marBottom w:val="0"/>
                          <w:divBdr>
                            <w:top w:val="none" w:sz="0" w:space="0" w:color="auto"/>
                            <w:left w:val="none" w:sz="0" w:space="0" w:color="auto"/>
                            <w:bottom w:val="none" w:sz="0" w:space="0" w:color="auto"/>
                            <w:right w:val="none" w:sz="0" w:space="0" w:color="auto"/>
                          </w:divBdr>
                          <w:divsChild>
                            <w:div w:id="14352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416896">
      <w:bodyDiv w:val="1"/>
      <w:marLeft w:val="0"/>
      <w:marRight w:val="0"/>
      <w:marTop w:val="0"/>
      <w:marBottom w:val="0"/>
      <w:divBdr>
        <w:top w:val="none" w:sz="0" w:space="0" w:color="auto"/>
        <w:left w:val="none" w:sz="0" w:space="0" w:color="auto"/>
        <w:bottom w:val="none" w:sz="0" w:space="0" w:color="auto"/>
        <w:right w:val="none" w:sz="0" w:space="0" w:color="auto"/>
      </w:divBdr>
      <w:divsChild>
        <w:div w:id="2092239354">
          <w:marLeft w:val="0"/>
          <w:marRight w:val="0"/>
          <w:marTop w:val="0"/>
          <w:marBottom w:val="0"/>
          <w:divBdr>
            <w:top w:val="none" w:sz="0" w:space="0" w:color="auto"/>
            <w:left w:val="none" w:sz="0" w:space="0" w:color="auto"/>
            <w:bottom w:val="none" w:sz="0" w:space="0" w:color="auto"/>
            <w:right w:val="none" w:sz="0" w:space="0" w:color="auto"/>
          </w:divBdr>
          <w:divsChild>
            <w:div w:id="475076132">
              <w:marLeft w:val="0"/>
              <w:marRight w:val="0"/>
              <w:marTop w:val="0"/>
              <w:marBottom w:val="0"/>
              <w:divBdr>
                <w:top w:val="none" w:sz="0" w:space="0" w:color="auto"/>
                <w:left w:val="none" w:sz="0" w:space="0" w:color="auto"/>
                <w:bottom w:val="none" w:sz="0" w:space="0" w:color="auto"/>
                <w:right w:val="none" w:sz="0" w:space="0" w:color="auto"/>
              </w:divBdr>
              <w:divsChild>
                <w:div w:id="1143424329">
                  <w:marLeft w:val="0"/>
                  <w:marRight w:val="0"/>
                  <w:marTop w:val="0"/>
                  <w:marBottom w:val="0"/>
                  <w:divBdr>
                    <w:top w:val="none" w:sz="0" w:space="0" w:color="auto"/>
                    <w:left w:val="none" w:sz="0" w:space="0" w:color="auto"/>
                    <w:bottom w:val="none" w:sz="0" w:space="0" w:color="auto"/>
                    <w:right w:val="none" w:sz="0" w:space="0" w:color="auto"/>
                  </w:divBdr>
                  <w:divsChild>
                    <w:div w:id="21355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9263">
      <w:bodyDiv w:val="1"/>
      <w:marLeft w:val="0"/>
      <w:marRight w:val="0"/>
      <w:marTop w:val="0"/>
      <w:marBottom w:val="0"/>
      <w:divBdr>
        <w:top w:val="none" w:sz="0" w:space="0" w:color="auto"/>
        <w:left w:val="none" w:sz="0" w:space="0" w:color="auto"/>
        <w:bottom w:val="none" w:sz="0" w:space="0" w:color="auto"/>
        <w:right w:val="none" w:sz="0" w:space="0" w:color="auto"/>
      </w:divBdr>
      <w:divsChild>
        <w:div w:id="1949923115">
          <w:marLeft w:val="0"/>
          <w:marRight w:val="0"/>
          <w:marTop w:val="0"/>
          <w:marBottom w:val="0"/>
          <w:divBdr>
            <w:top w:val="none" w:sz="0" w:space="0" w:color="auto"/>
            <w:left w:val="none" w:sz="0" w:space="0" w:color="auto"/>
            <w:bottom w:val="none" w:sz="0" w:space="0" w:color="auto"/>
            <w:right w:val="none" w:sz="0" w:space="0" w:color="auto"/>
          </w:divBdr>
          <w:divsChild>
            <w:div w:id="713777031">
              <w:marLeft w:val="0"/>
              <w:marRight w:val="0"/>
              <w:marTop w:val="0"/>
              <w:marBottom w:val="0"/>
              <w:divBdr>
                <w:top w:val="none" w:sz="0" w:space="0" w:color="auto"/>
                <w:left w:val="none" w:sz="0" w:space="0" w:color="auto"/>
                <w:bottom w:val="none" w:sz="0" w:space="0" w:color="auto"/>
                <w:right w:val="none" w:sz="0" w:space="0" w:color="auto"/>
              </w:divBdr>
              <w:divsChild>
                <w:div w:id="589431015">
                  <w:marLeft w:val="0"/>
                  <w:marRight w:val="0"/>
                  <w:marTop w:val="0"/>
                  <w:marBottom w:val="0"/>
                  <w:divBdr>
                    <w:top w:val="none" w:sz="0" w:space="0" w:color="auto"/>
                    <w:left w:val="none" w:sz="0" w:space="0" w:color="auto"/>
                    <w:bottom w:val="none" w:sz="0" w:space="0" w:color="auto"/>
                    <w:right w:val="none" w:sz="0" w:space="0" w:color="auto"/>
                  </w:divBdr>
                  <w:divsChild>
                    <w:div w:id="20858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758338">
      <w:bodyDiv w:val="1"/>
      <w:marLeft w:val="0"/>
      <w:marRight w:val="0"/>
      <w:marTop w:val="0"/>
      <w:marBottom w:val="0"/>
      <w:divBdr>
        <w:top w:val="none" w:sz="0" w:space="0" w:color="auto"/>
        <w:left w:val="none" w:sz="0" w:space="0" w:color="auto"/>
        <w:bottom w:val="none" w:sz="0" w:space="0" w:color="auto"/>
        <w:right w:val="none" w:sz="0" w:space="0" w:color="auto"/>
      </w:divBdr>
    </w:div>
    <w:div w:id="1562935032">
      <w:bodyDiv w:val="1"/>
      <w:marLeft w:val="0"/>
      <w:marRight w:val="0"/>
      <w:marTop w:val="0"/>
      <w:marBottom w:val="0"/>
      <w:divBdr>
        <w:top w:val="none" w:sz="0" w:space="0" w:color="auto"/>
        <w:left w:val="none" w:sz="0" w:space="0" w:color="auto"/>
        <w:bottom w:val="none" w:sz="0" w:space="0" w:color="auto"/>
        <w:right w:val="none" w:sz="0" w:space="0" w:color="auto"/>
      </w:divBdr>
      <w:divsChild>
        <w:div w:id="1227883953">
          <w:marLeft w:val="0"/>
          <w:marRight w:val="0"/>
          <w:marTop w:val="0"/>
          <w:marBottom w:val="0"/>
          <w:divBdr>
            <w:top w:val="none" w:sz="0" w:space="0" w:color="auto"/>
            <w:left w:val="none" w:sz="0" w:space="0" w:color="auto"/>
            <w:bottom w:val="none" w:sz="0" w:space="0" w:color="auto"/>
            <w:right w:val="none" w:sz="0" w:space="0" w:color="auto"/>
          </w:divBdr>
          <w:divsChild>
            <w:div w:id="467551435">
              <w:marLeft w:val="0"/>
              <w:marRight w:val="0"/>
              <w:marTop w:val="0"/>
              <w:marBottom w:val="0"/>
              <w:divBdr>
                <w:top w:val="none" w:sz="0" w:space="0" w:color="auto"/>
                <w:left w:val="none" w:sz="0" w:space="0" w:color="auto"/>
                <w:bottom w:val="none" w:sz="0" w:space="0" w:color="auto"/>
                <w:right w:val="none" w:sz="0" w:space="0" w:color="auto"/>
              </w:divBdr>
              <w:divsChild>
                <w:div w:id="20553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77627">
      <w:bodyDiv w:val="1"/>
      <w:marLeft w:val="0"/>
      <w:marRight w:val="0"/>
      <w:marTop w:val="0"/>
      <w:marBottom w:val="0"/>
      <w:divBdr>
        <w:top w:val="none" w:sz="0" w:space="0" w:color="auto"/>
        <w:left w:val="none" w:sz="0" w:space="0" w:color="auto"/>
        <w:bottom w:val="none" w:sz="0" w:space="0" w:color="auto"/>
        <w:right w:val="none" w:sz="0" w:space="0" w:color="auto"/>
      </w:divBdr>
      <w:divsChild>
        <w:div w:id="21055572">
          <w:marLeft w:val="0"/>
          <w:marRight w:val="0"/>
          <w:marTop w:val="0"/>
          <w:marBottom w:val="0"/>
          <w:divBdr>
            <w:top w:val="none" w:sz="0" w:space="0" w:color="auto"/>
            <w:left w:val="none" w:sz="0" w:space="0" w:color="auto"/>
            <w:bottom w:val="none" w:sz="0" w:space="0" w:color="auto"/>
            <w:right w:val="none" w:sz="0" w:space="0" w:color="auto"/>
          </w:divBdr>
          <w:divsChild>
            <w:div w:id="1670251030">
              <w:marLeft w:val="0"/>
              <w:marRight w:val="0"/>
              <w:marTop w:val="0"/>
              <w:marBottom w:val="0"/>
              <w:divBdr>
                <w:top w:val="single" w:sz="24" w:space="0" w:color="003366"/>
                <w:left w:val="none" w:sz="0" w:space="0" w:color="auto"/>
                <w:bottom w:val="none" w:sz="0" w:space="0" w:color="auto"/>
                <w:right w:val="none" w:sz="0" w:space="0" w:color="auto"/>
              </w:divBdr>
              <w:divsChild>
                <w:div w:id="181356755">
                  <w:marLeft w:val="0"/>
                  <w:marRight w:val="0"/>
                  <w:marTop w:val="0"/>
                  <w:marBottom w:val="0"/>
                  <w:divBdr>
                    <w:top w:val="none" w:sz="0" w:space="0" w:color="auto"/>
                    <w:left w:val="none" w:sz="0" w:space="0" w:color="auto"/>
                    <w:bottom w:val="none" w:sz="0" w:space="0" w:color="auto"/>
                    <w:right w:val="none" w:sz="0" w:space="0" w:color="auto"/>
                  </w:divBdr>
                  <w:divsChild>
                    <w:div w:id="1117138767">
                      <w:marLeft w:val="0"/>
                      <w:marRight w:val="0"/>
                      <w:marTop w:val="0"/>
                      <w:marBottom w:val="0"/>
                      <w:divBdr>
                        <w:top w:val="none" w:sz="0" w:space="0" w:color="auto"/>
                        <w:left w:val="none" w:sz="0" w:space="0" w:color="auto"/>
                        <w:bottom w:val="none" w:sz="0" w:space="0" w:color="auto"/>
                        <w:right w:val="none" w:sz="0" w:space="0" w:color="auto"/>
                      </w:divBdr>
                      <w:divsChild>
                        <w:div w:id="1931348547">
                          <w:marLeft w:val="0"/>
                          <w:marRight w:val="0"/>
                          <w:marTop w:val="0"/>
                          <w:marBottom w:val="0"/>
                          <w:divBdr>
                            <w:top w:val="none" w:sz="0" w:space="0" w:color="auto"/>
                            <w:left w:val="none" w:sz="0" w:space="0" w:color="auto"/>
                            <w:bottom w:val="none" w:sz="0" w:space="0" w:color="auto"/>
                            <w:right w:val="none" w:sz="0" w:space="0" w:color="auto"/>
                          </w:divBdr>
                          <w:divsChild>
                            <w:div w:id="1233543231">
                              <w:marLeft w:val="0"/>
                              <w:marRight w:val="0"/>
                              <w:marTop w:val="0"/>
                              <w:marBottom w:val="0"/>
                              <w:divBdr>
                                <w:top w:val="none" w:sz="0" w:space="0" w:color="auto"/>
                                <w:left w:val="none" w:sz="0" w:space="0" w:color="auto"/>
                                <w:bottom w:val="none" w:sz="0" w:space="0" w:color="auto"/>
                                <w:right w:val="none" w:sz="0" w:space="0" w:color="auto"/>
                              </w:divBdr>
                              <w:divsChild>
                                <w:div w:id="19560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19171">
      <w:bodyDiv w:val="1"/>
      <w:marLeft w:val="91"/>
      <w:marRight w:val="91"/>
      <w:marTop w:val="0"/>
      <w:marBottom w:val="0"/>
      <w:divBdr>
        <w:top w:val="none" w:sz="0" w:space="0" w:color="auto"/>
        <w:left w:val="none" w:sz="0" w:space="0" w:color="auto"/>
        <w:bottom w:val="none" w:sz="0" w:space="0" w:color="auto"/>
        <w:right w:val="none" w:sz="0" w:space="0" w:color="auto"/>
      </w:divBdr>
      <w:divsChild>
        <w:div w:id="851723945">
          <w:marLeft w:val="0"/>
          <w:marRight w:val="0"/>
          <w:marTop w:val="0"/>
          <w:marBottom w:val="0"/>
          <w:divBdr>
            <w:top w:val="none" w:sz="0" w:space="0" w:color="auto"/>
            <w:left w:val="none" w:sz="0" w:space="0" w:color="auto"/>
            <w:bottom w:val="none" w:sz="0" w:space="0" w:color="auto"/>
            <w:right w:val="none" w:sz="0" w:space="0" w:color="auto"/>
          </w:divBdr>
        </w:div>
      </w:divsChild>
    </w:div>
    <w:div w:id="1691561677">
      <w:bodyDiv w:val="1"/>
      <w:marLeft w:val="0"/>
      <w:marRight w:val="0"/>
      <w:marTop w:val="0"/>
      <w:marBottom w:val="0"/>
      <w:divBdr>
        <w:top w:val="none" w:sz="0" w:space="0" w:color="auto"/>
        <w:left w:val="none" w:sz="0" w:space="0" w:color="auto"/>
        <w:bottom w:val="none" w:sz="0" w:space="0" w:color="auto"/>
        <w:right w:val="none" w:sz="0" w:space="0" w:color="auto"/>
      </w:divBdr>
    </w:div>
    <w:div w:id="1839923832">
      <w:bodyDiv w:val="1"/>
      <w:marLeft w:val="75"/>
      <w:marRight w:val="75"/>
      <w:marTop w:val="0"/>
      <w:marBottom w:val="0"/>
      <w:divBdr>
        <w:top w:val="none" w:sz="0" w:space="0" w:color="auto"/>
        <w:left w:val="none" w:sz="0" w:space="0" w:color="auto"/>
        <w:bottom w:val="none" w:sz="0" w:space="0" w:color="auto"/>
        <w:right w:val="none" w:sz="0" w:space="0" w:color="auto"/>
      </w:divBdr>
      <w:divsChild>
        <w:div w:id="1987127759">
          <w:marLeft w:val="0"/>
          <w:marRight w:val="0"/>
          <w:marTop w:val="0"/>
          <w:marBottom w:val="0"/>
          <w:divBdr>
            <w:top w:val="none" w:sz="0" w:space="0" w:color="auto"/>
            <w:left w:val="none" w:sz="0" w:space="0" w:color="auto"/>
            <w:bottom w:val="none" w:sz="0" w:space="0" w:color="auto"/>
            <w:right w:val="none" w:sz="0" w:space="0" w:color="auto"/>
          </w:divBdr>
        </w:div>
      </w:divsChild>
    </w:div>
    <w:div w:id="1861042359">
      <w:bodyDiv w:val="1"/>
      <w:marLeft w:val="0"/>
      <w:marRight w:val="0"/>
      <w:marTop w:val="0"/>
      <w:marBottom w:val="0"/>
      <w:divBdr>
        <w:top w:val="none" w:sz="0" w:space="0" w:color="auto"/>
        <w:left w:val="none" w:sz="0" w:space="0" w:color="auto"/>
        <w:bottom w:val="none" w:sz="0" w:space="0" w:color="auto"/>
        <w:right w:val="none" w:sz="0" w:space="0" w:color="auto"/>
      </w:divBdr>
    </w:div>
    <w:div w:id="2018580178">
      <w:bodyDiv w:val="1"/>
      <w:marLeft w:val="0"/>
      <w:marRight w:val="0"/>
      <w:marTop w:val="0"/>
      <w:marBottom w:val="0"/>
      <w:divBdr>
        <w:top w:val="none" w:sz="0" w:space="0" w:color="auto"/>
        <w:left w:val="none" w:sz="0" w:space="0" w:color="auto"/>
        <w:bottom w:val="none" w:sz="0" w:space="0" w:color="auto"/>
        <w:right w:val="none" w:sz="0" w:space="0" w:color="auto"/>
      </w:divBdr>
      <w:divsChild>
        <w:div w:id="946888096">
          <w:marLeft w:val="0"/>
          <w:marRight w:val="0"/>
          <w:marTop w:val="0"/>
          <w:marBottom w:val="0"/>
          <w:divBdr>
            <w:top w:val="none" w:sz="0" w:space="0" w:color="auto"/>
            <w:left w:val="none" w:sz="0" w:space="0" w:color="auto"/>
            <w:bottom w:val="none" w:sz="0" w:space="0" w:color="auto"/>
            <w:right w:val="none" w:sz="0" w:space="0" w:color="auto"/>
          </w:divBdr>
          <w:divsChild>
            <w:div w:id="1338381448">
              <w:marLeft w:val="0"/>
              <w:marRight w:val="0"/>
              <w:marTop w:val="0"/>
              <w:marBottom w:val="0"/>
              <w:divBdr>
                <w:top w:val="none" w:sz="0" w:space="0" w:color="auto"/>
                <w:left w:val="none" w:sz="0" w:space="0" w:color="auto"/>
                <w:bottom w:val="none" w:sz="0" w:space="0" w:color="auto"/>
                <w:right w:val="none" w:sz="0" w:space="0" w:color="auto"/>
              </w:divBdr>
              <w:divsChild>
                <w:div w:id="36663443">
                  <w:marLeft w:val="0"/>
                  <w:marRight w:val="0"/>
                  <w:marTop w:val="0"/>
                  <w:marBottom w:val="0"/>
                  <w:divBdr>
                    <w:top w:val="none" w:sz="0" w:space="0" w:color="auto"/>
                    <w:left w:val="none" w:sz="0" w:space="0" w:color="auto"/>
                    <w:bottom w:val="none" w:sz="0" w:space="0" w:color="auto"/>
                    <w:right w:val="none" w:sz="0" w:space="0" w:color="auto"/>
                  </w:divBdr>
                  <w:divsChild>
                    <w:div w:id="133433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76691">
      <w:bodyDiv w:val="1"/>
      <w:marLeft w:val="0"/>
      <w:marRight w:val="0"/>
      <w:marTop w:val="0"/>
      <w:marBottom w:val="0"/>
      <w:divBdr>
        <w:top w:val="none" w:sz="0" w:space="0" w:color="auto"/>
        <w:left w:val="none" w:sz="0" w:space="0" w:color="auto"/>
        <w:bottom w:val="none" w:sz="0" w:space="0" w:color="auto"/>
        <w:right w:val="none" w:sz="0" w:space="0" w:color="auto"/>
      </w:divBdr>
      <w:divsChild>
        <w:div w:id="1226599418">
          <w:marLeft w:val="0"/>
          <w:marRight w:val="0"/>
          <w:marTop w:val="0"/>
          <w:marBottom w:val="0"/>
          <w:divBdr>
            <w:top w:val="none" w:sz="0" w:space="0" w:color="auto"/>
            <w:left w:val="none" w:sz="0" w:space="0" w:color="auto"/>
            <w:bottom w:val="none" w:sz="0" w:space="0" w:color="auto"/>
            <w:right w:val="none" w:sz="0" w:space="0" w:color="auto"/>
          </w:divBdr>
          <w:divsChild>
            <w:div w:id="230316814">
              <w:marLeft w:val="0"/>
              <w:marRight w:val="0"/>
              <w:marTop w:val="0"/>
              <w:marBottom w:val="0"/>
              <w:divBdr>
                <w:top w:val="none" w:sz="0" w:space="0" w:color="auto"/>
                <w:left w:val="none" w:sz="0" w:space="0" w:color="auto"/>
                <w:bottom w:val="none" w:sz="0" w:space="0" w:color="auto"/>
                <w:right w:val="none" w:sz="0" w:space="0" w:color="auto"/>
              </w:divBdr>
              <w:divsChild>
                <w:div w:id="1326938781">
                  <w:marLeft w:val="0"/>
                  <w:marRight w:val="0"/>
                  <w:marTop w:val="0"/>
                  <w:marBottom w:val="0"/>
                  <w:divBdr>
                    <w:top w:val="none" w:sz="0" w:space="0" w:color="auto"/>
                    <w:left w:val="none" w:sz="0" w:space="0" w:color="auto"/>
                    <w:bottom w:val="none" w:sz="0" w:space="0" w:color="auto"/>
                    <w:right w:val="none" w:sz="0" w:space="0" w:color="auto"/>
                  </w:divBdr>
                  <w:divsChild>
                    <w:div w:id="87043027">
                      <w:marLeft w:val="0"/>
                      <w:marRight w:val="0"/>
                      <w:marTop w:val="0"/>
                      <w:marBottom w:val="0"/>
                      <w:divBdr>
                        <w:top w:val="none" w:sz="0" w:space="0" w:color="auto"/>
                        <w:left w:val="none" w:sz="0" w:space="0" w:color="auto"/>
                        <w:bottom w:val="none" w:sz="0" w:space="0" w:color="auto"/>
                        <w:right w:val="none" w:sz="0" w:space="0" w:color="auto"/>
                      </w:divBdr>
                      <w:divsChild>
                        <w:div w:id="1571692593">
                          <w:marLeft w:val="0"/>
                          <w:marRight w:val="0"/>
                          <w:marTop w:val="0"/>
                          <w:marBottom w:val="0"/>
                          <w:divBdr>
                            <w:top w:val="none" w:sz="0" w:space="0" w:color="auto"/>
                            <w:left w:val="none" w:sz="0" w:space="0" w:color="auto"/>
                            <w:bottom w:val="none" w:sz="0" w:space="0" w:color="auto"/>
                            <w:right w:val="none" w:sz="0" w:space="0" w:color="auto"/>
                          </w:divBdr>
                          <w:divsChild>
                            <w:div w:id="1929077559">
                              <w:marLeft w:val="0"/>
                              <w:marRight w:val="0"/>
                              <w:marTop w:val="0"/>
                              <w:marBottom w:val="0"/>
                              <w:divBdr>
                                <w:top w:val="none" w:sz="0" w:space="0" w:color="auto"/>
                                <w:left w:val="none" w:sz="0" w:space="0" w:color="auto"/>
                                <w:bottom w:val="none" w:sz="0" w:space="0" w:color="auto"/>
                                <w:right w:val="none" w:sz="0" w:space="0" w:color="auto"/>
                              </w:divBdr>
                              <w:divsChild>
                                <w:div w:id="1593931087">
                                  <w:marLeft w:val="0"/>
                                  <w:marRight w:val="0"/>
                                  <w:marTop w:val="0"/>
                                  <w:marBottom w:val="0"/>
                                  <w:divBdr>
                                    <w:top w:val="none" w:sz="0" w:space="0" w:color="auto"/>
                                    <w:left w:val="none" w:sz="0" w:space="0" w:color="auto"/>
                                    <w:bottom w:val="none" w:sz="0" w:space="0" w:color="auto"/>
                                    <w:right w:val="none" w:sz="0" w:space="0" w:color="auto"/>
                                  </w:divBdr>
                                  <w:divsChild>
                                    <w:div w:id="1846165194">
                                      <w:marLeft w:val="89"/>
                                      <w:marRight w:val="0"/>
                                      <w:marTop w:val="0"/>
                                      <w:marBottom w:val="0"/>
                                      <w:divBdr>
                                        <w:top w:val="none" w:sz="0" w:space="0" w:color="auto"/>
                                        <w:left w:val="none" w:sz="0" w:space="0" w:color="auto"/>
                                        <w:bottom w:val="none" w:sz="0" w:space="0" w:color="auto"/>
                                        <w:right w:val="none" w:sz="0" w:space="0" w:color="auto"/>
                                      </w:divBdr>
                                      <w:divsChild>
                                        <w:div w:id="117338513">
                                          <w:marLeft w:val="0"/>
                                          <w:marRight w:val="0"/>
                                          <w:marTop w:val="0"/>
                                          <w:marBottom w:val="0"/>
                                          <w:divBdr>
                                            <w:top w:val="none" w:sz="0" w:space="0" w:color="auto"/>
                                            <w:left w:val="none" w:sz="0" w:space="0" w:color="auto"/>
                                            <w:bottom w:val="none" w:sz="0" w:space="0" w:color="auto"/>
                                            <w:right w:val="none" w:sz="0" w:space="0" w:color="auto"/>
                                          </w:divBdr>
                                          <w:divsChild>
                                            <w:div w:id="1896814333">
                                              <w:marLeft w:val="0"/>
                                              <w:marRight w:val="0"/>
                                              <w:marTop w:val="0"/>
                                              <w:marBottom w:val="0"/>
                                              <w:divBdr>
                                                <w:top w:val="none" w:sz="0" w:space="0" w:color="auto"/>
                                                <w:left w:val="none" w:sz="0" w:space="0" w:color="auto"/>
                                                <w:bottom w:val="none" w:sz="0" w:space="0" w:color="auto"/>
                                                <w:right w:val="none" w:sz="0" w:space="0" w:color="auto"/>
                                              </w:divBdr>
                                              <w:divsChild>
                                                <w:div w:id="1818106725">
                                                  <w:marLeft w:val="0"/>
                                                  <w:marRight w:val="0"/>
                                                  <w:marTop w:val="0"/>
                                                  <w:marBottom w:val="0"/>
                                                  <w:divBdr>
                                                    <w:top w:val="none" w:sz="0" w:space="0" w:color="auto"/>
                                                    <w:left w:val="none" w:sz="0" w:space="0" w:color="auto"/>
                                                    <w:bottom w:val="none" w:sz="0" w:space="0" w:color="auto"/>
                                                    <w:right w:val="none" w:sz="0" w:space="0" w:color="auto"/>
                                                  </w:divBdr>
                                                  <w:divsChild>
                                                    <w:div w:id="10387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2214747">
      <w:bodyDiv w:val="1"/>
      <w:marLeft w:val="0"/>
      <w:marRight w:val="0"/>
      <w:marTop w:val="0"/>
      <w:marBottom w:val="0"/>
      <w:divBdr>
        <w:top w:val="none" w:sz="0" w:space="0" w:color="auto"/>
        <w:left w:val="none" w:sz="0" w:space="0" w:color="auto"/>
        <w:bottom w:val="none" w:sz="0" w:space="0" w:color="auto"/>
        <w:right w:val="none" w:sz="0" w:space="0" w:color="auto"/>
      </w:divBdr>
      <w:divsChild>
        <w:div w:id="1031807248">
          <w:marLeft w:val="0"/>
          <w:marRight w:val="0"/>
          <w:marTop w:val="0"/>
          <w:marBottom w:val="0"/>
          <w:divBdr>
            <w:top w:val="none" w:sz="0" w:space="0" w:color="auto"/>
            <w:left w:val="none" w:sz="0" w:space="0" w:color="auto"/>
            <w:bottom w:val="none" w:sz="0" w:space="0" w:color="auto"/>
            <w:right w:val="none" w:sz="0" w:space="0" w:color="auto"/>
          </w:divBdr>
          <w:divsChild>
            <w:div w:id="395781312">
              <w:marLeft w:val="0"/>
              <w:marRight w:val="0"/>
              <w:marTop w:val="0"/>
              <w:marBottom w:val="0"/>
              <w:divBdr>
                <w:top w:val="none" w:sz="0" w:space="0" w:color="auto"/>
                <w:left w:val="none" w:sz="0" w:space="0" w:color="auto"/>
                <w:bottom w:val="none" w:sz="0" w:space="0" w:color="auto"/>
                <w:right w:val="none" w:sz="0" w:space="0" w:color="auto"/>
              </w:divBdr>
              <w:divsChild>
                <w:div w:id="1328291576">
                  <w:marLeft w:val="0"/>
                  <w:marRight w:val="0"/>
                  <w:marTop w:val="0"/>
                  <w:marBottom w:val="0"/>
                  <w:divBdr>
                    <w:top w:val="none" w:sz="0" w:space="0" w:color="auto"/>
                    <w:left w:val="none" w:sz="0" w:space="0" w:color="auto"/>
                    <w:bottom w:val="none" w:sz="0" w:space="0" w:color="auto"/>
                    <w:right w:val="none" w:sz="0" w:space="0" w:color="auto"/>
                  </w:divBdr>
                  <w:divsChild>
                    <w:div w:id="632371142">
                      <w:marLeft w:val="0"/>
                      <w:marRight w:val="0"/>
                      <w:marTop w:val="0"/>
                      <w:marBottom w:val="0"/>
                      <w:divBdr>
                        <w:top w:val="none" w:sz="0" w:space="0" w:color="auto"/>
                        <w:left w:val="none" w:sz="0" w:space="0" w:color="auto"/>
                        <w:bottom w:val="none" w:sz="0" w:space="0" w:color="auto"/>
                        <w:right w:val="none" w:sz="0" w:space="0" w:color="auto"/>
                      </w:divBdr>
                      <w:divsChild>
                        <w:div w:id="547566596">
                          <w:marLeft w:val="0"/>
                          <w:marRight w:val="0"/>
                          <w:marTop w:val="0"/>
                          <w:marBottom w:val="0"/>
                          <w:divBdr>
                            <w:top w:val="none" w:sz="0" w:space="0" w:color="auto"/>
                            <w:left w:val="none" w:sz="0" w:space="0" w:color="auto"/>
                            <w:bottom w:val="none" w:sz="0" w:space="0" w:color="auto"/>
                            <w:right w:val="none" w:sz="0" w:space="0" w:color="auto"/>
                          </w:divBdr>
                          <w:divsChild>
                            <w:div w:id="11087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emf"/><Relationship Id="rId35"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72641A-1792-4361-B326-54C6CE36A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8754</TotalTime>
  <Pages>30</Pages>
  <Words>7337</Words>
  <Characters>51630</Characters>
  <Application>Microsoft Office Word</Application>
  <DocSecurity>0</DocSecurity>
  <Lines>430</Lines>
  <Paragraphs>117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lpstr>
    </vt:vector>
  </TitlesOfParts>
  <Company>Höganas Kommun</Company>
  <LinksUpToDate>false</LinksUpToDate>
  <CharactersWithSpaces>58850</CharactersWithSpaces>
  <SharedDoc>false</SharedDoc>
  <HLinks>
    <vt:vector size="24" baseType="variant">
      <vt:variant>
        <vt:i4>2097198</vt:i4>
      </vt:variant>
      <vt:variant>
        <vt:i4>30</vt:i4>
      </vt:variant>
      <vt:variant>
        <vt:i4>0</vt:i4>
      </vt:variant>
      <vt:variant>
        <vt:i4>5</vt:i4>
      </vt:variant>
      <vt:variant>
        <vt:lpwstr>http://www.fmis.raa.se/</vt:lpwstr>
      </vt:variant>
      <vt:variant>
        <vt:lpwstr/>
      </vt:variant>
      <vt:variant>
        <vt:i4>1835082</vt:i4>
      </vt:variant>
      <vt:variant>
        <vt:i4>21</vt:i4>
      </vt:variant>
      <vt:variant>
        <vt:i4>0</vt:i4>
      </vt:variant>
      <vt:variant>
        <vt:i4>5</vt:i4>
      </vt:variant>
      <vt:variant>
        <vt:lpwstr>http://sv.wikipedia.org/wiki/Vattent%C3%A4kt</vt:lpwstr>
      </vt:variant>
      <vt:variant>
        <vt:lpwstr/>
      </vt:variant>
      <vt:variant>
        <vt:i4>4325449</vt:i4>
      </vt:variant>
      <vt:variant>
        <vt:i4>12</vt:i4>
      </vt:variant>
      <vt:variant>
        <vt:i4>0</vt:i4>
      </vt:variant>
      <vt:variant>
        <vt:i4>5</vt:i4>
      </vt:variant>
      <vt:variant>
        <vt:lpwstr>http://www.lansstyrelsen.se/skane/SiteCollectionDocuments/Sv/djur-och-natur/hotade-vaxter-och-djur/atgardsarbeten/atgardsprogram-for-hotade-arter/H%C3%B6gan%C3%A4skommun.pdf</vt:lpwstr>
      </vt:variant>
      <vt:variant>
        <vt:lpwstr/>
      </vt:variant>
      <vt:variant>
        <vt:i4>852025</vt:i4>
      </vt:variant>
      <vt:variant>
        <vt:i4>9</vt:i4>
      </vt:variant>
      <vt:variant>
        <vt:i4>0</vt:i4>
      </vt:variant>
      <vt:variant>
        <vt:i4>5</vt:i4>
      </vt:variant>
      <vt:variant>
        <vt:lpwstr>http://www.raa.se/publicerat/varia2009_36.pdf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Milma Rantamäki Danielsson</dc:creator>
  <cp:lastModifiedBy>Milma Rantamäki Danielsson</cp:lastModifiedBy>
  <cp:revision>239</cp:revision>
  <cp:lastPrinted>2011-12-29T11:04:00Z</cp:lastPrinted>
  <dcterms:created xsi:type="dcterms:W3CDTF">2018-03-13T08:17:00Z</dcterms:created>
  <dcterms:modified xsi:type="dcterms:W3CDTF">2021-06-07T12:33:00Z</dcterms:modified>
</cp:coreProperties>
</file>