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7"/>
        <w:gridCol w:w="3449"/>
      </w:tblGrid>
      <w:tr w:rsidR="00AC12D0" w14:paraId="77098C82" w14:textId="77777777" w:rsidTr="00A1667D">
        <w:trPr>
          <w:trHeight w:val="905"/>
        </w:trPr>
        <w:tc>
          <w:tcPr>
            <w:tcW w:w="5607" w:type="dxa"/>
          </w:tcPr>
          <w:sdt>
            <w:sdtPr>
              <w:tag w:val="cntFörvaltning"/>
              <w:id w:val="2104681422"/>
              <w:placeholder>
                <w:docPart w:val="9204ADA9020743349087E63F14CA1A74"/>
              </w:placeholder>
              <w:text/>
            </w:sdtPr>
            <w:sdtEndPr/>
            <w:sdtContent>
              <w:p w14:paraId="286F3790" w14:textId="77777777" w:rsidR="00AC12D0" w:rsidRPr="005D1BA2" w:rsidRDefault="00AC12D0" w:rsidP="00753FE8">
                <w:pPr>
                  <w:pStyle w:val="Frvaltning"/>
                  <w:jc w:val="both"/>
                </w:pPr>
                <w:r w:rsidRPr="005D1BA2">
                  <w:t>Samhällsbyggnadsförvaltningen</w:t>
                </w:r>
              </w:p>
            </w:sdtContent>
          </w:sdt>
        </w:tc>
        <w:tc>
          <w:tcPr>
            <w:tcW w:w="3449" w:type="dxa"/>
          </w:tcPr>
          <w:p w14:paraId="4DB36A80" w14:textId="77777777" w:rsidR="00AC12D0" w:rsidRPr="00C44181" w:rsidRDefault="003F1E94" w:rsidP="00753FE8">
            <w:pPr>
              <w:pStyle w:val="Ingetavstnd"/>
              <w:rPr>
                <w:szCs w:val="16"/>
              </w:rPr>
            </w:pPr>
            <w:sdt>
              <w:sdtPr>
                <w:rPr>
                  <w:color w:val="C00000"/>
                  <w:szCs w:val="16"/>
                </w:rPr>
                <w:alias w:val="Mottagare"/>
                <w:tag w:val="cntMottagare"/>
                <w:id w:val="981742670"/>
                <w:placeholder>
                  <w:docPart w:val="9D9A302A6B1C4721A77E7DECBF6F54F2"/>
                </w:placeholder>
                <w:text w:multiLine="1"/>
              </w:sdtPr>
              <w:sdtEndPr/>
              <w:sdtContent>
                <w:r w:rsidR="000A380A">
                  <w:rPr>
                    <w:color w:val="C00000"/>
                    <w:szCs w:val="16"/>
                  </w:rPr>
                  <w:t xml:space="preserve"> </w:t>
                </w:r>
              </w:sdtContent>
            </w:sdt>
          </w:p>
        </w:tc>
      </w:tr>
    </w:tbl>
    <w:sdt>
      <w:sdtPr>
        <w:tag w:val="cntRubrik"/>
        <w:id w:val="-1959711993"/>
        <w:placeholder>
          <w:docPart w:val="CB75C5E46E5A408CA85D34E797C53129"/>
        </w:placeholder>
        <w:text/>
      </w:sdtPr>
      <w:sdtEndPr/>
      <w:sdtContent>
        <w:p w14:paraId="44605987" w14:textId="77777777" w:rsidR="00AC12D0" w:rsidRPr="00A45366" w:rsidRDefault="003C126F" w:rsidP="00753FE8">
          <w:pPr>
            <w:pStyle w:val="Huvudrubrik"/>
            <w:ind w:right="-200"/>
            <w:jc w:val="both"/>
          </w:pPr>
          <w:r>
            <w:t>underrättelse</w:t>
          </w:r>
          <w:r w:rsidR="00D545EF">
            <w:t xml:space="preserve"> </w:t>
          </w:r>
        </w:p>
      </w:sdtContent>
    </w:sdt>
    <w:p w14:paraId="3F576516" w14:textId="027B4192"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16CDDD0E" w14:textId="0ED46825"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  <w:r w:rsidRPr="00167857">
        <w:rPr>
          <w:sz w:val="24"/>
          <w:szCs w:val="24"/>
        </w:rPr>
        <w:t xml:space="preserve">Detaljplan för </w:t>
      </w:r>
      <w:r w:rsidR="009F4B86">
        <w:rPr>
          <w:sz w:val="24"/>
          <w:szCs w:val="24"/>
        </w:rPr>
        <w:t>del av Höganäs 37:39 med flera, delplan 4</w:t>
      </w:r>
      <w:r w:rsidR="003F1E94">
        <w:rPr>
          <w:sz w:val="24"/>
          <w:szCs w:val="24"/>
        </w:rPr>
        <w:t xml:space="preserve"> (kv</w:t>
      </w:r>
      <w:r w:rsidR="009F4B86">
        <w:rPr>
          <w:sz w:val="24"/>
          <w:szCs w:val="24"/>
        </w:rPr>
        <w:t>. Himlavalvet) i Höganäs</w:t>
      </w:r>
      <w:r w:rsidR="00714B15">
        <w:rPr>
          <w:sz w:val="24"/>
          <w:szCs w:val="24"/>
        </w:rPr>
        <w:t xml:space="preserve"> </w:t>
      </w:r>
      <w:r w:rsidRPr="00167857">
        <w:rPr>
          <w:sz w:val="24"/>
          <w:szCs w:val="24"/>
        </w:rPr>
        <w:t>har antagits av ko</w:t>
      </w:r>
      <w:r>
        <w:rPr>
          <w:sz w:val="24"/>
          <w:szCs w:val="24"/>
        </w:rPr>
        <w:t>mmun</w:t>
      </w:r>
      <w:r>
        <w:rPr>
          <w:sz w:val="24"/>
          <w:szCs w:val="24"/>
        </w:rPr>
        <w:softHyphen/>
        <w:t xml:space="preserve">fullmäktige i Höganäs den </w:t>
      </w:r>
      <w:r w:rsidR="00A7658F">
        <w:rPr>
          <w:sz w:val="24"/>
          <w:szCs w:val="24"/>
        </w:rPr>
        <w:t xml:space="preserve">26 </w:t>
      </w:r>
      <w:r w:rsidR="00A7658F" w:rsidRPr="00A7658F">
        <w:rPr>
          <w:sz w:val="24"/>
          <w:szCs w:val="24"/>
        </w:rPr>
        <w:t xml:space="preserve">januari </w:t>
      </w:r>
      <w:r w:rsidRPr="00A7658F">
        <w:rPr>
          <w:sz w:val="24"/>
          <w:szCs w:val="24"/>
        </w:rPr>
        <w:t>202</w:t>
      </w:r>
      <w:r w:rsidR="00A7658F" w:rsidRPr="00A7658F">
        <w:rPr>
          <w:sz w:val="24"/>
          <w:szCs w:val="24"/>
        </w:rPr>
        <w:t>3</w:t>
      </w:r>
      <w:r w:rsidRPr="00A7658F">
        <w:rPr>
          <w:sz w:val="24"/>
          <w:szCs w:val="24"/>
        </w:rPr>
        <w:t>, §</w:t>
      </w:r>
      <w:r w:rsidR="00A7658F" w:rsidRPr="00A7658F">
        <w:rPr>
          <w:sz w:val="24"/>
          <w:szCs w:val="24"/>
        </w:rPr>
        <w:t>13</w:t>
      </w:r>
      <w:r w:rsidRPr="00A7658F">
        <w:rPr>
          <w:sz w:val="24"/>
          <w:szCs w:val="24"/>
        </w:rPr>
        <w:t>.</w:t>
      </w:r>
    </w:p>
    <w:p w14:paraId="72A61050" w14:textId="1807C440"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61C78043" w14:textId="1990919A" w:rsidR="00A7658F" w:rsidRPr="00A7658F" w:rsidRDefault="00A7658F" w:rsidP="00A7658F">
      <w:pPr>
        <w:autoSpaceDE w:val="0"/>
        <w:autoSpaceDN w:val="0"/>
        <w:adjustRightInd w:val="0"/>
        <w:spacing w:before="0"/>
        <w:rPr>
          <w:rFonts w:asciiTheme="minorHAnsi" w:hAnsiTheme="minorHAnsi" w:cs="Garamond-Italic"/>
          <w:sz w:val="24"/>
          <w:szCs w:val="24"/>
        </w:rPr>
      </w:pPr>
      <w:r w:rsidRPr="00A7658F">
        <w:rPr>
          <w:rFonts w:asciiTheme="minorHAnsi" w:hAnsiTheme="minorHAnsi" w:cs="Garamond-Italic"/>
          <w:sz w:val="24"/>
          <w:szCs w:val="24"/>
        </w:rPr>
        <w:t>Detaljplanens syfte för delplan 4 är att pröva lämpligheten för utbyggnad av staden i sydöstra Höganäs.</w:t>
      </w:r>
    </w:p>
    <w:p w14:paraId="3755D697" w14:textId="37367E2B" w:rsidR="00167857" w:rsidRPr="00A7658F" w:rsidRDefault="00A7658F" w:rsidP="00A7658F">
      <w:pPr>
        <w:pStyle w:val="Normaltindrag"/>
        <w:ind w:firstLine="0"/>
        <w:jc w:val="both"/>
        <w:rPr>
          <w:rFonts w:asciiTheme="minorHAnsi" w:hAnsiTheme="minorHAnsi"/>
          <w:sz w:val="24"/>
          <w:szCs w:val="24"/>
        </w:rPr>
      </w:pPr>
      <w:r w:rsidRPr="00A7658F">
        <w:rPr>
          <w:rFonts w:asciiTheme="minorHAnsi" w:hAnsiTheme="minorHAnsi" w:cs="Garamond-Italic"/>
          <w:sz w:val="24"/>
          <w:szCs w:val="24"/>
        </w:rPr>
        <w:t>Planförslaget innebär en utbyggnad av delar av det nödvändiga gatunätet, Drömparken och kvarteret Himlavalvet med bostäder.</w:t>
      </w:r>
    </w:p>
    <w:p w14:paraId="5BEF31BA" w14:textId="25878546" w:rsidR="005F6A16" w:rsidRDefault="005F6A16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73163937" w14:textId="059E7ADA" w:rsidR="00D75981" w:rsidRDefault="00167857" w:rsidP="00753FE8">
      <w:pPr>
        <w:pStyle w:val="Normaltindrag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Beslutet och planhandlingarna </w:t>
      </w:r>
      <w:r w:rsidR="00D75981">
        <w:rPr>
          <w:sz w:val="24"/>
          <w:szCs w:val="24"/>
        </w:rPr>
        <w:t xml:space="preserve">finns </w:t>
      </w:r>
      <w:r>
        <w:rPr>
          <w:sz w:val="24"/>
          <w:szCs w:val="24"/>
        </w:rPr>
        <w:t>tillgängliga</w:t>
      </w:r>
      <w:r w:rsidR="00D75981" w:rsidRPr="00D75981">
        <w:rPr>
          <w:sz w:val="24"/>
          <w:szCs w:val="24"/>
        </w:rPr>
        <w:t xml:space="preserve"> på Höganäs kommuns hemsida: </w:t>
      </w:r>
    </w:p>
    <w:p w14:paraId="369DF56E" w14:textId="4D8F2B38" w:rsidR="00D75981" w:rsidRDefault="00A7658F" w:rsidP="00753FE8">
      <w:pPr>
        <w:pStyle w:val="Normaltindrag"/>
        <w:ind w:firstLine="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7B59FB" wp14:editId="0763CD2B">
            <wp:simplePos x="0" y="0"/>
            <wp:positionH relativeFrom="margin">
              <wp:align>right</wp:align>
            </wp:positionH>
            <wp:positionV relativeFrom="paragraph">
              <wp:posOffset>184734</wp:posOffset>
            </wp:positionV>
            <wp:extent cx="2925878" cy="2353698"/>
            <wp:effectExtent l="0" t="0" r="8255" b="889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878" cy="235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D75981" w:rsidRPr="008552EB">
          <w:rPr>
            <w:rStyle w:val="Hyperlnk"/>
            <w:sz w:val="24"/>
            <w:szCs w:val="24"/>
          </w:rPr>
          <w:t>https://www.hoganas.se/dp</w:t>
        </w:r>
      </w:hyperlink>
      <w:r w:rsidR="00D75981">
        <w:rPr>
          <w:sz w:val="24"/>
          <w:szCs w:val="24"/>
        </w:rPr>
        <w:t xml:space="preserve"> </w:t>
      </w:r>
    </w:p>
    <w:p w14:paraId="64DD5FF0" w14:textId="1B1C1326" w:rsidR="00F6238C" w:rsidRPr="00A1667D" w:rsidRDefault="00F6238C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1BB6785F" w14:textId="679B76AF"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4234837E" w14:textId="77777777" w:rsidR="00714B15" w:rsidRDefault="00714B15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73A54E57" w14:textId="60916BB0" w:rsidR="00714B15" w:rsidRDefault="00714B15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27BB4A15" w14:textId="77777777" w:rsidR="00714B15" w:rsidRDefault="00714B15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5715BF73" w14:textId="77777777"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785E84FA" w14:textId="5DAA8567"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5D2061BB" w14:textId="77777777"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3E5226F7" w14:textId="77777777"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70AD9803" w14:textId="77777777"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4EAD9377" w14:textId="77777777"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73FF171E" w14:textId="77777777" w:rsidR="00753FE8" w:rsidRDefault="00753FE8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1C26C067" w14:textId="77777777" w:rsidR="00753FE8" w:rsidRPr="003E479A" w:rsidRDefault="00753FE8" w:rsidP="00A7658F">
      <w:pPr>
        <w:pStyle w:val="Normaltindrag"/>
        <w:ind w:left="2608" w:firstLine="1304"/>
        <w:jc w:val="both"/>
        <w:rPr>
          <w:rFonts w:eastAsia="Times New Roman" w:cs="Arial"/>
          <w:i/>
          <w:sz w:val="24"/>
          <w:szCs w:val="24"/>
          <w:lang w:eastAsia="sv-SE"/>
        </w:rPr>
      </w:pPr>
      <w:r w:rsidRPr="003E479A">
        <w:rPr>
          <w:rFonts w:eastAsia="Times New Roman" w:cs="Arial"/>
          <w:i/>
          <w:sz w:val="24"/>
          <w:szCs w:val="24"/>
          <w:lang w:eastAsia="sv-SE"/>
        </w:rPr>
        <w:t>Planområdets placering i Höganäs</w:t>
      </w:r>
    </w:p>
    <w:p w14:paraId="1C8C445D" w14:textId="77777777" w:rsidR="00714B15" w:rsidRDefault="00714B15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4C27522A" w14:textId="02538F08" w:rsidR="00167857" w:rsidRP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Bes</w:t>
      </w:r>
      <w:r w:rsidR="00F93899">
        <w:rPr>
          <w:sz w:val="24"/>
          <w:szCs w:val="24"/>
        </w:rPr>
        <w:t xml:space="preserve">lutet att anta detaljplanen </w:t>
      </w:r>
      <w:r w:rsidRPr="00167857">
        <w:rPr>
          <w:sz w:val="24"/>
          <w:szCs w:val="24"/>
        </w:rPr>
        <w:t xml:space="preserve">kan överklagas hos </w:t>
      </w:r>
      <w:r w:rsidRPr="00167857">
        <w:rPr>
          <w:b/>
          <w:sz w:val="24"/>
          <w:szCs w:val="24"/>
        </w:rPr>
        <w:t>Mark- och miljö</w:t>
      </w:r>
      <w:r>
        <w:rPr>
          <w:b/>
          <w:sz w:val="24"/>
          <w:szCs w:val="24"/>
        </w:rPr>
        <w:softHyphen/>
      </w:r>
      <w:r w:rsidRPr="00167857">
        <w:rPr>
          <w:b/>
          <w:sz w:val="24"/>
          <w:szCs w:val="24"/>
        </w:rPr>
        <w:t>dom</w:t>
      </w:r>
      <w:r>
        <w:rPr>
          <w:b/>
          <w:sz w:val="24"/>
          <w:szCs w:val="24"/>
        </w:rPr>
        <w:softHyphen/>
      </w:r>
      <w:r w:rsidRPr="00167857">
        <w:rPr>
          <w:b/>
          <w:sz w:val="24"/>
          <w:szCs w:val="24"/>
        </w:rPr>
        <w:t>stolen, Växjö Tingsrätt</w:t>
      </w:r>
      <w:r w:rsidRPr="00167857">
        <w:rPr>
          <w:sz w:val="24"/>
          <w:szCs w:val="24"/>
        </w:rPr>
        <w:t>. Överklagandet ska dock skickas till:</w:t>
      </w:r>
    </w:p>
    <w:p w14:paraId="1B87FFCF" w14:textId="77777777" w:rsidR="00167857" w:rsidRPr="00167857" w:rsidRDefault="00167857" w:rsidP="00753FE8">
      <w:pPr>
        <w:pStyle w:val="Normaltindrag"/>
        <w:jc w:val="both"/>
        <w:rPr>
          <w:sz w:val="24"/>
          <w:szCs w:val="24"/>
        </w:rPr>
      </w:pPr>
    </w:p>
    <w:p w14:paraId="4B6D66EA" w14:textId="77777777" w:rsidR="00167857" w:rsidRPr="00753FE8" w:rsidRDefault="00167857" w:rsidP="00753FE8">
      <w:pPr>
        <w:pStyle w:val="Normaltindrag"/>
        <w:ind w:firstLine="0"/>
        <w:jc w:val="both"/>
        <w:rPr>
          <w:b/>
          <w:sz w:val="24"/>
          <w:szCs w:val="24"/>
        </w:rPr>
      </w:pPr>
      <w:r w:rsidRPr="00753FE8">
        <w:rPr>
          <w:b/>
          <w:sz w:val="24"/>
          <w:szCs w:val="24"/>
        </w:rPr>
        <w:t>Höganäs kommun</w:t>
      </w:r>
    </w:p>
    <w:p w14:paraId="3F11FA1F" w14:textId="77777777" w:rsidR="00167857" w:rsidRPr="00753FE8" w:rsidRDefault="00167857" w:rsidP="00753FE8">
      <w:pPr>
        <w:pStyle w:val="Normaltindrag"/>
        <w:ind w:firstLine="0"/>
        <w:jc w:val="both"/>
        <w:rPr>
          <w:b/>
          <w:sz w:val="24"/>
          <w:szCs w:val="24"/>
        </w:rPr>
      </w:pPr>
      <w:r w:rsidRPr="00753FE8">
        <w:rPr>
          <w:b/>
          <w:sz w:val="24"/>
          <w:szCs w:val="24"/>
        </w:rPr>
        <w:t>Plan- och bygglovsavdelningen</w:t>
      </w:r>
    </w:p>
    <w:p w14:paraId="2FB54C4F" w14:textId="77777777" w:rsidR="00167857" w:rsidRPr="00753FE8" w:rsidRDefault="00167857" w:rsidP="00753FE8">
      <w:pPr>
        <w:pStyle w:val="Normaltindrag"/>
        <w:ind w:firstLine="0"/>
        <w:jc w:val="both"/>
        <w:rPr>
          <w:b/>
          <w:sz w:val="24"/>
          <w:szCs w:val="24"/>
        </w:rPr>
      </w:pPr>
      <w:r w:rsidRPr="00753FE8">
        <w:rPr>
          <w:b/>
          <w:sz w:val="24"/>
          <w:szCs w:val="24"/>
        </w:rPr>
        <w:t>263 82 Höganäs</w:t>
      </w:r>
    </w:p>
    <w:p w14:paraId="593D2C65" w14:textId="77777777" w:rsidR="00167857" w:rsidRDefault="00167857" w:rsidP="00753FE8">
      <w:pPr>
        <w:pStyle w:val="Normaltindrag"/>
        <w:ind w:firstLine="0"/>
        <w:jc w:val="both"/>
        <w:rPr>
          <w:sz w:val="24"/>
          <w:szCs w:val="24"/>
        </w:rPr>
      </w:pPr>
    </w:p>
    <w:p w14:paraId="023179D6" w14:textId="223605BB" w:rsidR="000E0C03" w:rsidRPr="00A7658F" w:rsidRDefault="005F6A16" w:rsidP="000E0C03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 xml:space="preserve">Överklagan ska </w:t>
      </w:r>
      <w:r w:rsidR="00753FE8" w:rsidRPr="00461849">
        <w:rPr>
          <w:rFonts w:asciiTheme="minorHAnsi" w:hAnsiTheme="minorHAnsi" w:cs="Helvetica"/>
          <w:sz w:val="24"/>
          <w:szCs w:val="24"/>
        </w:rPr>
        <w:t xml:space="preserve">ha </w:t>
      </w:r>
      <w:r w:rsidR="002E4E6B">
        <w:rPr>
          <w:rFonts w:asciiTheme="minorHAnsi" w:hAnsiTheme="minorHAnsi" w:cs="Helvetica"/>
          <w:sz w:val="24"/>
          <w:szCs w:val="24"/>
        </w:rPr>
        <w:t>in</w:t>
      </w:r>
      <w:r w:rsidR="00753FE8">
        <w:rPr>
          <w:rFonts w:asciiTheme="minorHAnsi" w:hAnsiTheme="minorHAnsi" w:cs="Helvetica"/>
          <w:sz w:val="24"/>
          <w:szCs w:val="24"/>
        </w:rPr>
        <w:t>kommit</w:t>
      </w:r>
      <w:r w:rsidR="002E4E6B">
        <w:rPr>
          <w:rFonts w:asciiTheme="minorHAnsi" w:hAnsiTheme="minorHAnsi" w:cs="Helvetica"/>
          <w:sz w:val="24"/>
          <w:szCs w:val="24"/>
        </w:rPr>
        <w:t xml:space="preserve"> </w:t>
      </w:r>
      <w:r>
        <w:rPr>
          <w:rFonts w:asciiTheme="minorHAnsi" w:hAnsiTheme="minorHAnsi" w:cs="Helvetica"/>
          <w:sz w:val="24"/>
          <w:szCs w:val="24"/>
        </w:rPr>
        <w:t xml:space="preserve">skriftligen </w:t>
      </w:r>
      <w:r w:rsidR="00753FE8" w:rsidRPr="00461849">
        <w:rPr>
          <w:rFonts w:asciiTheme="minorHAnsi" w:hAnsiTheme="minorHAnsi" w:cs="Helvetica"/>
          <w:sz w:val="24"/>
          <w:szCs w:val="24"/>
        </w:rPr>
        <w:t>till kommunen</w:t>
      </w:r>
      <w:r w:rsidR="002E4E6B">
        <w:rPr>
          <w:rFonts w:asciiTheme="minorHAnsi" w:hAnsiTheme="minorHAnsi" w:cs="Helvetica"/>
          <w:sz w:val="24"/>
          <w:szCs w:val="24"/>
        </w:rPr>
        <w:t xml:space="preserve"> senast </w:t>
      </w:r>
      <w:r w:rsidR="00753FE8">
        <w:rPr>
          <w:rFonts w:asciiTheme="minorHAnsi" w:hAnsiTheme="minorHAnsi" w:cs="Helvetica"/>
          <w:sz w:val="24"/>
          <w:szCs w:val="24"/>
        </w:rPr>
        <w:t xml:space="preserve">tre veckor </w:t>
      </w:r>
      <w:r w:rsidR="002E4E6B">
        <w:rPr>
          <w:rFonts w:asciiTheme="minorHAnsi" w:hAnsiTheme="minorHAnsi" w:cs="Helvetica"/>
          <w:sz w:val="24"/>
          <w:szCs w:val="24"/>
        </w:rPr>
        <w:t>efter</w:t>
      </w:r>
      <w:r w:rsidR="00753FE8" w:rsidRPr="00461849">
        <w:rPr>
          <w:rFonts w:asciiTheme="minorHAnsi" w:hAnsiTheme="minorHAnsi" w:cs="ArialMT"/>
          <w:sz w:val="24"/>
          <w:szCs w:val="24"/>
        </w:rPr>
        <w:t xml:space="preserve"> </w:t>
      </w:r>
      <w:r w:rsidR="00753FE8" w:rsidRPr="00461849">
        <w:rPr>
          <w:rFonts w:asciiTheme="minorHAnsi" w:hAnsiTheme="minorHAnsi" w:cs="Helvetica"/>
          <w:sz w:val="24"/>
          <w:szCs w:val="24"/>
        </w:rPr>
        <w:t>justering av protokollet</w:t>
      </w:r>
      <w:r>
        <w:rPr>
          <w:rFonts w:asciiTheme="minorHAnsi" w:hAnsiTheme="minorHAnsi" w:cs="Helvetica"/>
          <w:sz w:val="24"/>
          <w:szCs w:val="24"/>
        </w:rPr>
        <w:t xml:space="preserve">. Justering av protokollet </w:t>
      </w:r>
      <w:r w:rsidR="00753FE8" w:rsidRPr="00461849">
        <w:rPr>
          <w:rFonts w:asciiTheme="minorHAnsi" w:hAnsiTheme="minorHAnsi" w:cs="Helvetica"/>
          <w:sz w:val="24"/>
          <w:szCs w:val="24"/>
        </w:rPr>
        <w:t>tillkännag</w:t>
      </w:r>
      <w:r>
        <w:rPr>
          <w:rFonts w:asciiTheme="minorHAnsi" w:hAnsiTheme="minorHAnsi" w:cs="Helvetica"/>
          <w:sz w:val="24"/>
          <w:szCs w:val="24"/>
        </w:rPr>
        <w:t>es</w:t>
      </w:r>
      <w:r w:rsidR="00753FE8" w:rsidRPr="00461849">
        <w:rPr>
          <w:rFonts w:asciiTheme="minorHAnsi" w:hAnsiTheme="minorHAnsi" w:cs="Helvetica"/>
          <w:sz w:val="24"/>
          <w:szCs w:val="24"/>
        </w:rPr>
        <w:t xml:space="preserve"> på kommunens </w:t>
      </w:r>
      <w:r w:rsidR="00753FE8">
        <w:rPr>
          <w:rFonts w:asciiTheme="minorHAnsi" w:hAnsiTheme="minorHAnsi" w:cs="Helvetica"/>
          <w:sz w:val="24"/>
          <w:szCs w:val="24"/>
        </w:rPr>
        <w:t xml:space="preserve">digitala </w:t>
      </w:r>
      <w:r w:rsidR="00753FE8" w:rsidRPr="00461849">
        <w:rPr>
          <w:rFonts w:asciiTheme="minorHAnsi" w:hAnsiTheme="minorHAnsi" w:cs="Helvetica"/>
          <w:sz w:val="24"/>
          <w:szCs w:val="24"/>
        </w:rPr>
        <w:lastRenderedPageBreak/>
        <w:t>anslagstavla</w:t>
      </w:r>
      <w:r>
        <w:rPr>
          <w:rFonts w:asciiTheme="minorHAnsi" w:hAnsiTheme="minorHAnsi" w:cs="Helvetica"/>
          <w:sz w:val="24"/>
          <w:szCs w:val="24"/>
        </w:rPr>
        <w:t xml:space="preserve">. För aktuell plan gäller att överklagan </w:t>
      </w:r>
      <w:r w:rsidR="004D48DE">
        <w:rPr>
          <w:rFonts w:asciiTheme="minorHAnsi" w:hAnsiTheme="minorHAnsi" w:cs="Helvetica"/>
          <w:sz w:val="24"/>
          <w:szCs w:val="24"/>
        </w:rPr>
        <w:t>ska inkomma</w:t>
      </w:r>
      <w:r w:rsidR="005009EE">
        <w:rPr>
          <w:rFonts w:asciiTheme="minorHAnsi" w:hAnsiTheme="minorHAnsi" w:cs="Helvetica"/>
          <w:sz w:val="24"/>
          <w:szCs w:val="24"/>
        </w:rPr>
        <w:t xml:space="preserve"> senast</w:t>
      </w:r>
      <w:r>
        <w:rPr>
          <w:rFonts w:asciiTheme="minorHAnsi" w:hAnsiTheme="minorHAnsi" w:cs="Helvetica"/>
          <w:sz w:val="24"/>
          <w:szCs w:val="24"/>
        </w:rPr>
        <w:t xml:space="preserve"> midnatt </w:t>
      </w:r>
      <w:r w:rsidRPr="00A7658F">
        <w:rPr>
          <w:rFonts w:asciiTheme="minorHAnsi" w:hAnsiTheme="minorHAnsi" w:cs="Helvetica"/>
          <w:sz w:val="24"/>
          <w:szCs w:val="24"/>
        </w:rPr>
        <w:t>20</w:t>
      </w:r>
      <w:r w:rsidR="00A7658F" w:rsidRPr="00A7658F">
        <w:rPr>
          <w:rFonts w:asciiTheme="minorHAnsi" w:hAnsiTheme="minorHAnsi" w:cs="Helvetica"/>
          <w:sz w:val="24"/>
          <w:szCs w:val="24"/>
        </w:rPr>
        <w:t>23</w:t>
      </w:r>
      <w:r w:rsidRPr="00A7658F">
        <w:rPr>
          <w:rFonts w:asciiTheme="minorHAnsi" w:hAnsiTheme="minorHAnsi" w:cs="Helvetica"/>
          <w:sz w:val="24"/>
          <w:szCs w:val="24"/>
        </w:rPr>
        <w:t>-</w:t>
      </w:r>
      <w:r w:rsidR="00A7658F" w:rsidRPr="00A7658F">
        <w:rPr>
          <w:rFonts w:asciiTheme="minorHAnsi" w:hAnsiTheme="minorHAnsi" w:cs="Helvetica"/>
          <w:sz w:val="24"/>
          <w:szCs w:val="24"/>
        </w:rPr>
        <w:t>03</w:t>
      </w:r>
      <w:r w:rsidRPr="00A7658F">
        <w:rPr>
          <w:rFonts w:asciiTheme="minorHAnsi" w:hAnsiTheme="minorHAnsi" w:cs="Helvetica"/>
          <w:sz w:val="24"/>
          <w:szCs w:val="24"/>
        </w:rPr>
        <w:t>-</w:t>
      </w:r>
      <w:r w:rsidR="00A7658F" w:rsidRPr="00A7658F">
        <w:rPr>
          <w:rFonts w:asciiTheme="minorHAnsi" w:hAnsiTheme="minorHAnsi" w:cs="Helvetica"/>
          <w:sz w:val="24"/>
          <w:szCs w:val="24"/>
        </w:rPr>
        <w:t>01</w:t>
      </w:r>
      <w:r w:rsidRPr="00A7658F">
        <w:rPr>
          <w:rFonts w:asciiTheme="minorHAnsi" w:hAnsiTheme="minorHAnsi" w:cs="Helvetica"/>
          <w:sz w:val="24"/>
          <w:szCs w:val="24"/>
        </w:rPr>
        <w:t>. Överklagan ska vara skriftligt formulera</w:t>
      </w:r>
      <w:r w:rsidR="000E0C03" w:rsidRPr="00A7658F">
        <w:rPr>
          <w:rFonts w:asciiTheme="minorHAnsi" w:hAnsiTheme="minorHAnsi" w:cs="Helvetica"/>
          <w:sz w:val="24"/>
          <w:szCs w:val="24"/>
        </w:rPr>
        <w:t>d</w:t>
      </w:r>
      <w:r w:rsidRPr="00A7658F">
        <w:rPr>
          <w:rFonts w:asciiTheme="minorHAnsi" w:hAnsiTheme="minorHAnsi" w:cs="Helvetica"/>
          <w:sz w:val="24"/>
          <w:szCs w:val="24"/>
        </w:rPr>
        <w:t xml:space="preserve">. </w:t>
      </w:r>
    </w:p>
    <w:p w14:paraId="25620C6B" w14:textId="77777777" w:rsidR="000E0C03" w:rsidRDefault="000E0C03" w:rsidP="000E0C03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="Helvetica"/>
          <w:sz w:val="24"/>
          <w:szCs w:val="24"/>
        </w:rPr>
      </w:pPr>
    </w:p>
    <w:p w14:paraId="1ADCF34A" w14:textId="3F1BB7AC" w:rsidR="00753FE8" w:rsidRPr="00461849" w:rsidRDefault="005F6A16" w:rsidP="000E0C03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H</w:t>
      </w:r>
      <w:r w:rsidR="00753FE8" w:rsidRPr="00461849">
        <w:rPr>
          <w:rFonts w:asciiTheme="minorHAnsi" w:hAnsiTheme="minorHAnsi" w:cs="Helvetica"/>
          <w:sz w:val="24"/>
          <w:szCs w:val="24"/>
        </w:rPr>
        <w:t>ar överklagandet kommit in i</w:t>
      </w:r>
      <w:r w:rsidR="00753FE8">
        <w:rPr>
          <w:rFonts w:asciiTheme="minorHAnsi" w:hAnsiTheme="minorHAnsi" w:cs="Helvetica"/>
          <w:sz w:val="24"/>
          <w:szCs w:val="24"/>
        </w:rPr>
        <w:t xml:space="preserve"> </w:t>
      </w:r>
      <w:r w:rsidR="00753FE8" w:rsidRPr="00461849">
        <w:rPr>
          <w:rFonts w:asciiTheme="minorHAnsi" w:hAnsiTheme="minorHAnsi" w:cs="Helvetica"/>
          <w:sz w:val="24"/>
          <w:szCs w:val="24"/>
        </w:rPr>
        <w:t>rätt tid överlämnar kommunen överklagandet och handlingarna i ärendet</w:t>
      </w:r>
      <w:r w:rsidR="00753FE8">
        <w:rPr>
          <w:rFonts w:asciiTheme="minorHAnsi" w:hAnsiTheme="minorHAnsi" w:cs="Helvetica"/>
          <w:sz w:val="24"/>
          <w:szCs w:val="24"/>
        </w:rPr>
        <w:t xml:space="preserve"> </w:t>
      </w:r>
      <w:r w:rsidR="00753FE8" w:rsidRPr="00461849">
        <w:rPr>
          <w:rFonts w:asciiTheme="minorHAnsi" w:hAnsiTheme="minorHAnsi" w:cs="Helvetica"/>
          <w:sz w:val="24"/>
          <w:szCs w:val="24"/>
        </w:rPr>
        <w:t>till Mark- och miljödomstolen i Växjö.</w:t>
      </w:r>
    </w:p>
    <w:p w14:paraId="296E1422" w14:textId="77777777" w:rsidR="00753FE8" w:rsidRPr="00ED6154" w:rsidRDefault="00753FE8" w:rsidP="00753FE8">
      <w:pPr>
        <w:autoSpaceDE w:val="0"/>
        <w:autoSpaceDN w:val="0"/>
        <w:adjustRightInd w:val="0"/>
        <w:spacing w:before="0"/>
        <w:jc w:val="both"/>
        <w:rPr>
          <w:rFonts w:asciiTheme="minorHAnsi" w:hAnsiTheme="minorHAnsi" w:cs="Helvetica-Bold"/>
          <w:b/>
          <w:bCs/>
          <w:sz w:val="24"/>
          <w:szCs w:val="24"/>
        </w:rPr>
      </w:pPr>
    </w:p>
    <w:p w14:paraId="7F07234E" w14:textId="77777777"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I överklagandet ska du ange</w:t>
      </w:r>
    </w:p>
    <w:p w14:paraId="4FE26810" w14:textId="77777777"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vilket beslut ditt överklagande gäller (ärendets diarienummer och fastighets</w:t>
      </w:r>
      <w:r w:rsidR="00714B15">
        <w:rPr>
          <w:rFonts w:eastAsia="Times New Roman" w:cs="Garamond"/>
          <w:color w:val="000000"/>
          <w:sz w:val="24"/>
          <w:szCs w:val="24"/>
          <w:lang w:eastAsia="sv-SE"/>
        </w:rPr>
        <w:softHyphen/>
      </w: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beteckning),</w:t>
      </w:r>
    </w:p>
    <w:p w14:paraId="3BBF0A0D" w14:textId="77777777"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hur du vill att beslutet ska ändras,</w:t>
      </w:r>
    </w:p>
    <w:p w14:paraId="2AF15F34" w14:textId="77777777"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de handlingar du vill åberopa, och</w:t>
      </w:r>
    </w:p>
    <w:p w14:paraId="08DE1680" w14:textId="77777777" w:rsidR="00753FE8" w:rsidRPr="00461849" w:rsidRDefault="00753FE8" w:rsidP="00753FE8">
      <w:pPr>
        <w:numPr>
          <w:ilvl w:val="0"/>
          <w:numId w:val="14"/>
        </w:numPr>
        <w:tabs>
          <w:tab w:val="left" w:pos="426"/>
          <w:tab w:val="left" w:pos="1854"/>
        </w:tabs>
        <w:autoSpaceDE w:val="0"/>
        <w:autoSpaceDN w:val="0"/>
        <w:adjustRightInd w:val="0"/>
        <w:ind w:left="426" w:hanging="284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>
        <w:rPr>
          <w:rFonts w:eastAsia="Times New Roman" w:cs="Garamond"/>
          <w:color w:val="000000"/>
          <w:sz w:val="24"/>
          <w:szCs w:val="24"/>
          <w:lang w:eastAsia="sv-SE"/>
        </w:rPr>
        <w:t>ditt namn och kontaktuppgifter.</w:t>
      </w:r>
    </w:p>
    <w:p w14:paraId="4B11E05A" w14:textId="77777777"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</w:p>
    <w:p w14:paraId="07D8AAD9" w14:textId="77777777" w:rsidR="00714B15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Överklagandet bör vara undertecknat av dig. Om du anlitar ombud kan ombudet underteckna överklagandet. I så fall ska fullmakt i original bifogas.</w:t>
      </w:r>
      <w:r w:rsidR="00714B15">
        <w:rPr>
          <w:rFonts w:eastAsia="Times New Roman" w:cs="Garamond"/>
          <w:color w:val="000000"/>
          <w:sz w:val="24"/>
          <w:szCs w:val="24"/>
          <w:lang w:eastAsia="sv-SE"/>
        </w:rPr>
        <w:t xml:space="preserve"> </w:t>
      </w:r>
    </w:p>
    <w:p w14:paraId="1E1F0B9E" w14:textId="346D48CF"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br/>
        <w:t xml:space="preserve">Behöver du fler upplysningar om hur man överklagar kan du vända er till planavdelningen, 042-33 71 00 (via växel). </w:t>
      </w:r>
    </w:p>
    <w:p w14:paraId="280D7C80" w14:textId="77777777" w:rsidR="00753FE8" w:rsidRPr="00461849" w:rsidRDefault="00753FE8" w:rsidP="00753FE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</w:p>
    <w:p w14:paraId="286DF4A5" w14:textId="77777777" w:rsidR="00753FE8" w:rsidRPr="00461849" w:rsidRDefault="00753FE8" w:rsidP="00753FE8">
      <w:pPr>
        <w:autoSpaceDE w:val="0"/>
        <w:autoSpaceDN w:val="0"/>
        <w:adjustRightInd w:val="0"/>
        <w:jc w:val="both"/>
        <w:rPr>
          <w:rFonts w:eastAsia="Times New Roman" w:cs="Garamond"/>
          <w:color w:val="000000"/>
          <w:sz w:val="24"/>
          <w:szCs w:val="24"/>
          <w:lang w:eastAsia="sv-SE"/>
        </w:rPr>
      </w:pP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 xml:space="preserve">Observera att när det gäller </w:t>
      </w:r>
      <w:r w:rsidRPr="00461849">
        <w:rPr>
          <w:rFonts w:eastAsia="Times New Roman" w:cs="Garamond"/>
          <w:b/>
          <w:bCs/>
          <w:color w:val="000000"/>
          <w:sz w:val="24"/>
          <w:szCs w:val="24"/>
          <w:lang w:eastAsia="sv-SE"/>
        </w:rPr>
        <w:t>ärendets fortsatta handläggning efter överklagandet</w:t>
      </w: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 xml:space="preserve"> måste du vända dig till </w:t>
      </w:r>
      <w:r>
        <w:rPr>
          <w:rFonts w:eastAsia="Times New Roman" w:cs="Garamond"/>
          <w:color w:val="000000"/>
          <w:sz w:val="24"/>
          <w:szCs w:val="24"/>
          <w:lang w:eastAsia="sv-SE"/>
        </w:rPr>
        <w:t>Mark- och miljödomstolen i Växjö</w:t>
      </w:r>
      <w:r w:rsidRPr="00461849">
        <w:rPr>
          <w:rFonts w:eastAsia="Times New Roman" w:cs="Garamond"/>
          <w:color w:val="000000"/>
          <w:sz w:val="24"/>
          <w:szCs w:val="24"/>
          <w:lang w:eastAsia="sv-SE"/>
        </w:rPr>
        <w:t>.</w:t>
      </w:r>
    </w:p>
    <w:p w14:paraId="1D4F35FC" w14:textId="77777777" w:rsidR="003E479A" w:rsidRDefault="003E479A" w:rsidP="00753FE8">
      <w:pPr>
        <w:pStyle w:val="Normaltindrag"/>
        <w:ind w:firstLine="0"/>
        <w:jc w:val="both"/>
        <w:rPr>
          <w:rFonts w:eastAsia="Times New Roman" w:cs="Arial"/>
          <w:i/>
          <w:sz w:val="24"/>
          <w:szCs w:val="24"/>
          <w:lang w:eastAsia="sv-SE"/>
        </w:rPr>
      </w:pPr>
    </w:p>
    <w:p w14:paraId="02D6C870" w14:textId="77777777" w:rsidR="003E479A" w:rsidRDefault="003E479A" w:rsidP="00753FE8">
      <w:pPr>
        <w:pStyle w:val="Normaltindrag"/>
        <w:ind w:firstLine="0"/>
        <w:jc w:val="both"/>
        <w:rPr>
          <w:rFonts w:eastAsia="Times New Roman" w:cs="Arial"/>
          <w:sz w:val="24"/>
          <w:szCs w:val="24"/>
          <w:lang w:eastAsia="sv-SE"/>
        </w:rPr>
      </w:pPr>
    </w:p>
    <w:p w14:paraId="04D41388" w14:textId="77777777" w:rsidR="003E479A" w:rsidRDefault="003E479A" w:rsidP="00753FE8">
      <w:pPr>
        <w:pStyle w:val="Normaltindrag"/>
        <w:ind w:firstLine="0"/>
        <w:jc w:val="both"/>
        <w:rPr>
          <w:rFonts w:eastAsia="Times New Roman" w:cs="Arial"/>
          <w:sz w:val="24"/>
          <w:szCs w:val="24"/>
          <w:lang w:eastAsia="sv-SE"/>
        </w:rPr>
      </w:pPr>
    </w:p>
    <w:sectPr w:rsidR="003E479A" w:rsidSect="00BC09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25" w:right="2041" w:bottom="1418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9946" w14:textId="77777777" w:rsidR="00AC12D0" w:rsidRDefault="00AC12D0" w:rsidP="001C77E4">
      <w:r>
        <w:separator/>
      </w:r>
    </w:p>
  </w:endnote>
  <w:endnote w:type="continuationSeparator" w:id="0">
    <w:p w14:paraId="52888058" w14:textId="77777777" w:rsidR="00AC12D0" w:rsidRDefault="00AC12D0" w:rsidP="001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1706" w14:textId="77777777" w:rsidR="00762230" w:rsidRDefault="00762230" w:rsidP="00762230">
    <w:pPr>
      <w:pStyle w:val="Sidfot"/>
    </w:pPr>
  </w:p>
  <w:p w14:paraId="2390ECCA" w14:textId="77777777" w:rsidR="00762230" w:rsidRDefault="00762230" w:rsidP="00762230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6E77D9" w:rsidRPr="00101914" w14:paraId="6D234E1B" w14:textId="77777777" w:rsidTr="00511E35">
      <w:trPr>
        <w:cantSplit/>
        <w:trHeight w:hRule="exact" w:val="204"/>
      </w:trPr>
      <w:tc>
        <w:tcPr>
          <w:tcW w:w="243" w:type="dxa"/>
          <w:vMerge w:val="restart"/>
        </w:tcPr>
        <w:p w14:paraId="09D8D049" w14:textId="77777777" w:rsidR="006E77D9" w:rsidRPr="00101914" w:rsidRDefault="006E77D9" w:rsidP="00511E35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16D140A7" wp14:editId="74AA15A4">
                <wp:extent cx="61200" cy="129600"/>
                <wp:effectExtent l="0" t="0" r="0" b="381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14:paraId="5DBB3E42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14:paraId="73505D97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14:paraId="5011F57E" w14:textId="77777777" w:rsidTr="00511E35">
      <w:trPr>
        <w:trHeight w:hRule="exact" w:val="90"/>
      </w:trPr>
      <w:tc>
        <w:tcPr>
          <w:tcW w:w="243" w:type="dxa"/>
          <w:vMerge/>
        </w:tcPr>
        <w:p w14:paraId="7E786382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14:paraId="6B8E5C3F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14:paraId="4F75DDFD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14:paraId="77D20B8C" w14:textId="77777777" w:rsidR="006E77D9" w:rsidRPr="00101914" w:rsidRDefault="006E77D9" w:rsidP="00511E35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3C0D1FA7" wp14:editId="5E8412DF">
                <wp:extent cx="936417" cy="64800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E77D9" w:rsidRPr="00101914" w14:paraId="76E334A7" w14:textId="77777777" w:rsidTr="00511E35">
      <w:tc>
        <w:tcPr>
          <w:tcW w:w="243" w:type="dxa"/>
          <w:vMerge/>
        </w:tcPr>
        <w:p w14:paraId="5C03B186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-2072032128"/>
          <w:placeholder>
            <w:docPart w:val="9D9A302A6B1C4721A77E7DECBF6F54F2"/>
          </w:placeholder>
          <w:text/>
        </w:sdtPr>
        <w:sdtEndPr/>
        <w:sdtContent>
          <w:tc>
            <w:tcPr>
              <w:tcW w:w="8313" w:type="dxa"/>
              <w:gridSpan w:val="2"/>
            </w:tcPr>
            <w:p w14:paraId="14BE37DA" w14:textId="77777777" w:rsidR="006E77D9" w:rsidRPr="00101914" w:rsidRDefault="00AC12D0" w:rsidP="00006EBE">
              <w:pPr>
                <w:pStyle w:val="Forvaltning"/>
              </w:pPr>
              <w:r>
                <w:t>Samhällsbyggnadsförvaltningen</w:t>
              </w:r>
            </w:p>
          </w:tc>
        </w:sdtContent>
      </w:sdt>
      <w:tc>
        <w:tcPr>
          <w:tcW w:w="1775" w:type="dxa"/>
          <w:vMerge/>
        </w:tcPr>
        <w:p w14:paraId="60715553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6E77D9" w:rsidRPr="00101914" w14:paraId="76BB1106" w14:textId="77777777" w:rsidTr="00511E35">
      <w:trPr>
        <w:trHeight w:hRule="exact" w:val="680"/>
      </w:trPr>
      <w:tc>
        <w:tcPr>
          <w:tcW w:w="243" w:type="dxa"/>
        </w:tcPr>
        <w:p w14:paraId="0567F344" w14:textId="77777777" w:rsidR="006E77D9" w:rsidRPr="00101914" w:rsidRDefault="006E77D9" w:rsidP="00511E35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14:paraId="7FEC3045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14:paraId="2304CC97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14:paraId="0A298AB6" w14:textId="77777777" w:rsidR="006E77D9" w:rsidRPr="00101914" w:rsidRDefault="006E77D9" w:rsidP="00511E35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14:paraId="01891A21" w14:textId="77777777" w:rsidR="004755ED" w:rsidRPr="00762230" w:rsidRDefault="004755ED" w:rsidP="006E77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17B9" w14:textId="77777777" w:rsidR="004755ED" w:rsidRDefault="004755ED" w:rsidP="00542753">
    <w:pPr>
      <w:pStyle w:val="Sidfot"/>
    </w:pPr>
  </w:p>
  <w:p w14:paraId="3AEED5C5" w14:textId="77777777" w:rsidR="00732630" w:rsidRDefault="00732630" w:rsidP="00542753">
    <w:pPr>
      <w:pStyle w:val="Sidfot"/>
    </w:pPr>
  </w:p>
  <w:tbl>
    <w:tblPr>
      <w:tblStyle w:val="Tabellrutnt"/>
      <w:tblW w:w="10331" w:type="dxa"/>
      <w:tblInd w:w="-1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"/>
      <w:gridCol w:w="2086"/>
      <w:gridCol w:w="6227"/>
      <w:gridCol w:w="1775"/>
    </w:tblGrid>
    <w:tr w:rsidR="00542753" w:rsidRPr="00101914" w14:paraId="631DC6CF" w14:textId="77777777" w:rsidTr="00F03FA4">
      <w:trPr>
        <w:cantSplit/>
        <w:trHeight w:hRule="exact" w:val="204"/>
      </w:trPr>
      <w:tc>
        <w:tcPr>
          <w:tcW w:w="243" w:type="dxa"/>
          <w:vMerge w:val="restart"/>
        </w:tcPr>
        <w:p w14:paraId="778BBDEE" w14:textId="77777777" w:rsidR="00542753" w:rsidRPr="00101914" w:rsidRDefault="00542753" w:rsidP="001C5972">
          <w:pPr>
            <w:pStyle w:val="Sidfot"/>
            <w:jc w:val="both"/>
            <w:rPr>
              <w:rFonts w:ascii="Century Gothic" w:hAnsi="Century Gothic"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  <w:sz w:val="20"/>
              <w:szCs w:val="20"/>
            </w:rPr>
            <w:t xml:space="preserve"> </w:t>
          </w:r>
          <w:r w:rsidRPr="00101914"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6A77F01F" wp14:editId="1643D5EB">
                <wp:extent cx="61200" cy="129600"/>
                <wp:effectExtent l="0" t="0" r="0" b="381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" cy="12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Merge w:val="restart"/>
        </w:tcPr>
        <w:p w14:paraId="47024BB9" w14:textId="77777777" w:rsidR="00542753" w:rsidRPr="00101914" w:rsidRDefault="00542753" w:rsidP="00E551E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b/>
              <w:caps/>
              <w:sz w:val="20"/>
              <w:szCs w:val="20"/>
            </w:rPr>
            <w:t>HÖGANÄS kommun</w:t>
          </w:r>
        </w:p>
      </w:tc>
      <w:tc>
        <w:tcPr>
          <w:tcW w:w="8002" w:type="dxa"/>
          <w:gridSpan w:val="2"/>
          <w:tcBorders>
            <w:bottom w:val="single" w:sz="4" w:space="0" w:color="auto"/>
          </w:tcBorders>
        </w:tcPr>
        <w:p w14:paraId="3E1FC037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14:paraId="5A89A6A8" w14:textId="77777777" w:rsidTr="00E551E2">
      <w:trPr>
        <w:trHeight w:hRule="exact" w:val="90"/>
      </w:trPr>
      <w:tc>
        <w:tcPr>
          <w:tcW w:w="243" w:type="dxa"/>
          <w:vMerge/>
        </w:tcPr>
        <w:p w14:paraId="0860E252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2086" w:type="dxa"/>
          <w:vMerge/>
        </w:tcPr>
        <w:p w14:paraId="07D72594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  <w:tc>
        <w:tcPr>
          <w:tcW w:w="6227" w:type="dxa"/>
          <w:tcBorders>
            <w:top w:val="single" w:sz="4" w:space="0" w:color="auto"/>
          </w:tcBorders>
        </w:tcPr>
        <w:p w14:paraId="63C964AC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1775" w:type="dxa"/>
          <w:vMerge w:val="restart"/>
          <w:tcBorders>
            <w:top w:val="single" w:sz="4" w:space="0" w:color="auto"/>
          </w:tcBorders>
        </w:tcPr>
        <w:p w14:paraId="40280662" w14:textId="77777777" w:rsidR="00542753" w:rsidRPr="00101914" w:rsidRDefault="00542753" w:rsidP="001C5972">
          <w:pPr>
            <w:spacing w:before="0" w:after="200" w:line="276" w:lineRule="auto"/>
            <w:jc w:val="right"/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</w:pPr>
          <w:r w:rsidRPr="00101914">
            <w:rPr>
              <w:rFonts w:ascii="Century Gothic" w:hAnsi="Century Gothic"/>
              <w:b/>
              <w:caps/>
              <w:noProof/>
              <w:sz w:val="20"/>
              <w:szCs w:val="20"/>
              <w:lang w:eastAsia="sv-SE"/>
            </w:rPr>
            <w:drawing>
              <wp:inline distT="0" distB="0" distL="0" distR="0" wp14:anchorId="43725297" wp14:editId="13D749DE">
                <wp:extent cx="936417" cy="648000"/>
                <wp:effectExtent l="0" t="0" r="0" b="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417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551E2" w:rsidRPr="00101914" w14:paraId="6577F62A" w14:textId="77777777" w:rsidTr="004E4C12">
      <w:tc>
        <w:tcPr>
          <w:tcW w:w="243" w:type="dxa"/>
          <w:vMerge/>
        </w:tcPr>
        <w:p w14:paraId="6DCB58B0" w14:textId="77777777" w:rsidR="00E551E2" w:rsidRPr="00101914" w:rsidRDefault="00E551E2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sdt>
        <w:sdtPr>
          <w:tag w:val="cntFörvaltning"/>
          <w:id w:val="-1469887092"/>
          <w:placeholder>
            <w:docPart w:val="9204ADA9020743349087E63F14CA1A74"/>
          </w:placeholder>
          <w:text/>
        </w:sdtPr>
        <w:sdtEndPr/>
        <w:sdtContent>
          <w:tc>
            <w:tcPr>
              <w:tcW w:w="8313" w:type="dxa"/>
              <w:gridSpan w:val="2"/>
            </w:tcPr>
            <w:p w14:paraId="2D165A17" w14:textId="77777777" w:rsidR="00E551E2" w:rsidRPr="00101914" w:rsidRDefault="00AC12D0" w:rsidP="00006EBE">
              <w:pPr>
                <w:pStyle w:val="Forvaltning"/>
              </w:pPr>
              <w:r>
                <w:t>Samhällsbyggnadsförvaltningen</w:t>
              </w:r>
            </w:p>
          </w:tc>
        </w:sdtContent>
      </w:sdt>
      <w:tc>
        <w:tcPr>
          <w:tcW w:w="1775" w:type="dxa"/>
          <w:vMerge/>
        </w:tcPr>
        <w:p w14:paraId="4D8AEB76" w14:textId="77777777" w:rsidR="00E551E2" w:rsidRPr="00101914" w:rsidRDefault="00E551E2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  <w:tr w:rsidR="00542753" w:rsidRPr="00101914" w14:paraId="62A4D483" w14:textId="77777777" w:rsidTr="001C5972">
      <w:trPr>
        <w:trHeight w:hRule="exact" w:val="680"/>
      </w:trPr>
      <w:tc>
        <w:tcPr>
          <w:tcW w:w="243" w:type="dxa"/>
        </w:tcPr>
        <w:p w14:paraId="462BA377" w14:textId="77777777" w:rsidR="00542753" w:rsidRPr="00101914" w:rsidRDefault="00542753" w:rsidP="001C5972">
          <w:pPr>
            <w:pStyle w:val="Sidfot"/>
            <w:rPr>
              <w:rFonts w:ascii="Century Gothic" w:hAnsi="Century Gothic"/>
              <w:caps/>
              <w:noProof/>
              <w:sz w:val="20"/>
              <w:szCs w:val="20"/>
              <w:lang w:eastAsia="sv-SE"/>
            </w:rPr>
          </w:pPr>
        </w:p>
      </w:tc>
      <w:tc>
        <w:tcPr>
          <w:tcW w:w="8313" w:type="dxa"/>
          <w:gridSpan w:val="2"/>
          <w:tcBorders>
            <w:bottom w:val="single" w:sz="4" w:space="0" w:color="auto"/>
          </w:tcBorders>
        </w:tcPr>
        <w:p w14:paraId="132AEFE3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t xml:space="preserve">263 82 Höganäs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042-33 71 00 </w:t>
          </w:r>
          <w:r w:rsidRPr="00101914">
            <w:rPr>
              <w:rFonts w:ascii="Century Gothic" w:hAnsi="Century Gothic"/>
            </w:rPr>
            <w:sym w:font="Wingdings" w:char="F09F"/>
          </w:r>
          <w:r w:rsidRPr="00101914">
            <w:rPr>
              <w:rFonts w:ascii="Century Gothic" w:hAnsi="Century Gothic"/>
            </w:rPr>
            <w:t xml:space="preserve"> kommunen@hoganas.se</w:t>
          </w:r>
        </w:p>
        <w:p w14:paraId="7141A144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  <w:r w:rsidRPr="00101914">
            <w:rPr>
              <w:rFonts w:ascii="Century Gothic" w:hAnsi="Century Gothic"/>
              <w:caps/>
            </w:rPr>
            <w:t>www.Hoganas.se</w:t>
          </w:r>
        </w:p>
      </w:tc>
      <w:tc>
        <w:tcPr>
          <w:tcW w:w="1775" w:type="dxa"/>
          <w:vMerge/>
          <w:tcBorders>
            <w:bottom w:val="single" w:sz="4" w:space="0" w:color="auto"/>
          </w:tcBorders>
        </w:tcPr>
        <w:p w14:paraId="7DD4AAAE" w14:textId="77777777" w:rsidR="00542753" w:rsidRPr="00101914" w:rsidRDefault="00542753" w:rsidP="001C5972">
          <w:pPr>
            <w:pStyle w:val="Sidfot"/>
            <w:spacing w:before="60"/>
            <w:rPr>
              <w:rFonts w:ascii="Century Gothic" w:hAnsi="Century Gothic"/>
              <w:b/>
              <w:caps/>
              <w:sz w:val="20"/>
              <w:szCs w:val="20"/>
            </w:rPr>
          </w:pPr>
        </w:p>
      </w:tc>
    </w:tr>
  </w:tbl>
  <w:p w14:paraId="687996CE" w14:textId="77777777" w:rsidR="00542753" w:rsidRPr="00542753" w:rsidRDefault="00542753" w:rsidP="005427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4FB2" w14:textId="77777777" w:rsidR="00AC12D0" w:rsidRDefault="00AC12D0" w:rsidP="001C77E4">
      <w:r>
        <w:separator/>
      </w:r>
    </w:p>
  </w:footnote>
  <w:footnote w:type="continuationSeparator" w:id="0">
    <w:p w14:paraId="10F15F0C" w14:textId="77777777" w:rsidR="00AC12D0" w:rsidRDefault="00AC12D0" w:rsidP="001C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23"/>
      <w:gridCol w:w="2835"/>
      <w:gridCol w:w="1052"/>
    </w:tblGrid>
    <w:tr w:rsidR="00762230" w14:paraId="48B21972" w14:textId="77777777" w:rsidTr="00DE0773">
      <w:tc>
        <w:tcPr>
          <w:tcW w:w="6323" w:type="dxa"/>
        </w:tcPr>
        <w:p w14:paraId="63EE8404" w14:textId="77777777" w:rsidR="00762230" w:rsidRDefault="00762230" w:rsidP="00DE0773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0C66804" wp14:editId="569114A1">
                <wp:extent cx="651600" cy="8640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bottom"/>
        </w:tcPr>
        <w:p w14:paraId="504B844A" w14:textId="77777777" w:rsidR="00762230" w:rsidRPr="00101914" w:rsidRDefault="00762230" w:rsidP="00DE0773">
          <w:pPr>
            <w:pStyle w:val="Sidhuvud"/>
            <w:rPr>
              <w:rFonts w:ascii="Century Gothic" w:hAnsi="Century Gothic"/>
            </w:rPr>
          </w:pPr>
        </w:p>
      </w:tc>
      <w:tc>
        <w:tcPr>
          <w:tcW w:w="1052" w:type="dxa"/>
          <w:vAlign w:val="bottom"/>
        </w:tcPr>
        <w:p w14:paraId="7C1EE7DE" w14:textId="3AADB26F" w:rsidR="00762230" w:rsidRPr="00101914" w:rsidRDefault="00762230" w:rsidP="005A0FFB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5009EE">
            <w:rPr>
              <w:rFonts w:ascii="Century Gothic" w:hAnsi="Century Gothic"/>
              <w:noProof/>
            </w:rPr>
            <w:t>2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(</w:t>
          </w:r>
          <w:r w:rsidR="00266B36" w:rsidRPr="00101914">
            <w:rPr>
              <w:rFonts w:ascii="Century Gothic" w:hAnsi="Century Gothic"/>
            </w:rPr>
            <w:fldChar w:fldCharType="begin"/>
          </w:r>
          <w:r w:rsidR="00266B36" w:rsidRPr="00101914">
            <w:rPr>
              <w:rFonts w:ascii="Century Gothic" w:hAnsi="Century Gothic"/>
            </w:rPr>
            <w:instrText xml:space="preserve"> NUMPAGES  \* Arabic  \* MERGEFORMAT </w:instrText>
          </w:r>
          <w:r w:rsidR="00266B36" w:rsidRPr="00101914">
            <w:rPr>
              <w:rFonts w:ascii="Century Gothic" w:hAnsi="Century Gothic"/>
            </w:rPr>
            <w:fldChar w:fldCharType="separate"/>
          </w:r>
          <w:r w:rsidR="005009EE">
            <w:rPr>
              <w:rFonts w:ascii="Century Gothic" w:hAnsi="Century Gothic"/>
              <w:noProof/>
            </w:rPr>
            <w:t>2</w:t>
          </w:r>
          <w:r w:rsidR="00266B36" w:rsidRPr="00101914">
            <w:rPr>
              <w:rFonts w:ascii="Century Gothic" w:hAnsi="Century Gothic"/>
              <w:noProof/>
            </w:rPr>
            <w:fldChar w:fldCharType="end"/>
          </w:r>
          <w:r w:rsidRPr="00101914">
            <w:rPr>
              <w:rFonts w:ascii="Century Gothic" w:hAnsi="Century Gothic"/>
            </w:rPr>
            <w:t>)</w:t>
          </w:r>
        </w:p>
      </w:tc>
    </w:tr>
    <w:tr w:rsidR="00762230" w14:paraId="207863BB" w14:textId="77777777" w:rsidTr="00DE0773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14:paraId="73871688" w14:textId="77777777" w:rsidR="00762230" w:rsidRDefault="00762230" w:rsidP="00DE0773">
          <w:pPr>
            <w:pStyle w:val="Sidhuvud"/>
          </w:pPr>
        </w:p>
      </w:tc>
    </w:tr>
  </w:tbl>
  <w:p w14:paraId="4596CE61" w14:textId="77777777" w:rsidR="00762230" w:rsidRDefault="00762230" w:rsidP="00762230">
    <w:pPr>
      <w:pStyle w:val="Sidhuvud"/>
      <w:ind w:left="-1316"/>
    </w:pPr>
  </w:p>
  <w:p w14:paraId="45784A16" w14:textId="77777777" w:rsidR="00762230" w:rsidRPr="004755ED" w:rsidRDefault="00762230" w:rsidP="00762230">
    <w:pPr>
      <w:pStyle w:val="Sidhuvud"/>
      <w:ind w:left="-1316"/>
    </w:pPr>
  </w:p>
  <w:p w14:paraId="32BF0895" w14:textId="77777777" w:rsidR="004755ED" w:rsidRPr="00762230" w:rsidRDefault="004755ED" w:rsidP="0076223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1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60"/>
      <w:gridCol w:w="2698"/>
      <w:gridCol w:w="1052"/>
    </w:tblGrid>
    <w:tr w:rsidR="00954C84" w14:paraId="1504393E" w14:textId="77777777" w:rsidTr="00D75981">
      <w:tc>
        <w:tcPr>
          <w:tcW w:w="6460" w:type="dxa"/>
        </w:tcPr>
        <w:p w14:paraId="62A638D9" w14:textId="77777777" w:rsidR="00954C84" w:rsidRDefault="00954C84" w:rsidP="00682895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BD4E09D" wp14:editId="00B99439">
                <wp:extent cx="651600" cy="8640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600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hAnsiTheme="majorHAnsi"/>
          </w:rPr>
          <w:alias w:val="Datum"/>
          <w:tag w:val="ccDatum"/>
          <w:id w:val="1626189706"/>
          <w:lock w:val="sdtLocked"/>
          <w:placeholder>
            <w:docPart w:val="CB75C5E46E5A408CA85D34E797C53129"/>
          </w:placeholder>
          <w:date w:fullDate="2023-02-0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698" w:type="dxa"/>
              <w:vAlign w:val="bottom"/>
            </w:tcPr>
            <w:p w14:paraId="1DDFD427" w14:textId="678ABC22" w:rsidR="00954C84" w:rsidRPr="00714B15" w:rsidRDefault="0036347D" w:rsidP="00714B15">
              <w:pPr>
                <w:pStyle w:val="Sidhuvud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</w:rPr>
                <w:t>2023-02-08</w:t>
              </w:r>
            </w:p>
          </w:tc>
        </w:sdtContent>
      </w:sdt>
      <w:tc>
        <w:tcPr>
          <w:tcW w:w="1052" w:type="dxa"/>
          <w:vAlign w:val="bottom"/>
        </w:tcPr>
        <w:p w14:paraId="2EDAA54D" w14:textId="6D1465AF" w:rsidR="00C14AA2" w:rsidRPr="00101914" w:rsidRDefault="00954C84" w:rsidP="00A1667D">
          <w:pPr>
            <w:pStyle w:val="Sidhuvud"/>
            <w:rPr>
              <w:rFonts w:ascii="Century Gothic" w:hAnsi="Century Gothic"/>
            </w:rPr>
          </w:pPr>
          <w:r w:rsidRPr="00101914">
            <w:rPr>
              <w:rFonts w:ascii="Century Gothic" w:hAnsi="Century Gothic"/>
            </w:rPr>
            <w:fldChar w:fldCharType="begin"/>
          </w:r>
          <w:r w:rsidRPr="00101914">
            <w:rPr>
              <w:rFonts w:ascii="Century Gothic" w:hAnsi="Century Gothic"/>
            </w:rPr>
            <w:instrText>PAGE   \* MERGEFORMAT</w:instrText>
          </w:r>
          <w:r w:rsidRPr="00101914">
            <w:rPr>
              <w:rFonts w:ascii="Century Gothic" w:hAnsi="Century Gothic"/>
            </w:rPr>
            <w:fldChar w:fldCharType="separate"/>
          </w:r>
          <w:r w:rsidR="005009EE">
            <w:rPr>
              <w:rFonts w:ascii="Century Gothic" w:hAnsi="Century Gothic"/>
              <w:noProof/>
            </w:rPr>
            <w:t>1</w:t>
          </w:r>
          <w:r w:rsidRPr="00101914">
            <w:rPr>
              <w:rFonts w:ascii="Century Gothic" w:hAnsi="Century Gothic"/>
            </w:rPr>
            <w:fldChar w:fldCharType="end"/>
          </w:r>
          <w:r w:rsidRPr="00101914">
            <w:rPr>
              <w:rFonts w:ascii="Century Gothic" w:hAnsi="Century Gothic"/>
            </w:rPr>
            <w:t xml:space="preserve"> </w:t>
          </w:r>
        </w:p>
      </w:tc>
    </w:tr>
    <w:tr w:rsidR="00954C84" w:rsidRPr="0036347D" w14:paraId="5AD07C6C" w14:textId="77777777" w:rsidTr="00954C84">
      <w:trPr>
        <w:trHeight w:hRule="exact" w:val="397"/>
      </w:trPr>
      <w:tc>
        <w:tcPr>
          <w:tcW w:w="10210" w:type="dxa"/>
          <w:gridSpan w:val="3"/>
          <w:tcBorders>
            <w:bottom w:val="single" w:sz="4" w:space="0" w:color="auto"/>
          </w:tcBorders>
        </w:tcPr>
        <w:p w14:paraId="5E14B0D3" w14:textId="7BE226C2" w:rsidR="00954C84" w:rsidRPr="0036347D" w:rsidRDefault="00C14AA2" w:rsidP="00C14AA2">
          <w:pPr>
            <w:pStyle w:val="Sidhuvud"/>
            <w:jc w:val="right"/>
            <w:rPr>
              <w:rFonts w:asciiTheme="majorHAnsi" w:hAnsiTheme="majorHAnsi"/>
            </w:rPr>
          </w:pPr>
          <w:r w:rsidRPr="0036347D">
            <w:rPr>
              <w:rFonts w:asciiTheme="majorHAnsi" w:hAnsiTheme="majorHAnsi"/>
            </w:rPr>
            <w:t>KS/20</w:t>
          </w:r>
          <w:r w:rsidR="0036347D" w:rsidRPr="0036347D">
            <w:rPr>
              <w:rFonts w:asciiTheme="majorHAnsi" w:hAnsiTheme="majorHAnsi"/>
            </w:rPr>
            <w:t>22</w:t>
          </w:r>
          <w:r w:rsidRPr="0036347D">
            <w:rPr>
              <w:rFonts w:asciiTheme="majorHAnsi" w:hAnsiTheme="majorHAnsi"/>
            </w:rPr>
            <w:t>/</w:t>
          </w:r>
          <w:r w:rsidR="0036347D" w:rsidRPr="0036347D">
            <w:rPr>
              <w:rFonts w:asciiTheme="majorHAnsi" w:hAnsiTheme="majorHAnsi"/>
            </w:rPr>
            <w:t>156</w:t>
          </w:r>
        </w:p>
      </w:tc>
    </w:tr>
  </w:tbl>
  <w:p w14:paraId="0B42190C" w14:textId="77777777" w:rsidR="00682895" w:rsidRDefault="00682895" w:rsidP="00682895">
    <w:pPr>
      <w:pStyle w:val="Sidhuvud"/>
      <w:ind w:left="-1316"/>
    </w:pPr>
  </w:p>
  <w:p w14:paraId="01C7A4B9" w14:textId="77777777" w:rsidR="00BC093C" w:rsidRPr="004755ED" w:rsidRDefault="00BC093C" w:rsidP="00682895">
    <w:pPr>
      <w:pStyle w:val="Sidhuvud"/>
      <w:ind w:left="-13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0E66AC4"/>
    <w:multiLevelType w:val="hybridMultilevel"/>
    <w:tmpl w:val="FFFFFFFF"/>
    <w:lvl w:ilvl="0" w:tplc="041D0001">
      <w:start w:val="1"/>
      <w:numFmt w:val="bullet"/>
      <w:lvlText w:val="·"/>
      <w:lvlJc w:val="left"/>
      <w:pPr>
        <w:ind w:left="16008" w:hanging="360"/>
      </w:pPr>
      <w:rPr>
        <w:rFonts w:ascii="Symbol" w:hAnsi="Symbol" w:cs="Symbol"/>
        <w:color w:val="000000"/>
      </w:rPr>
    </w:lvl>
    <w:lvl w:ilvl="1" w:tplc="041D0003">
      <w:start w:val="1"/>
      <w:numFmt w:val="bullet"/>
      <w:lvlText w:val="o"/>
      <w:lvlJc w:val="left"/>
      <w:pPr>
        <w:ind w:left="16728" w:hanging="360"/>
      </w:pPr>
      <w:rPr>
        <w:rFonts w:ascii="Courier New" w:hAnsi="Courier New" w:cs="Courier New"/>
        <w:color w:val="000000"/>
      </w:rPr>
    </w:lvl>
    <w:lvl w:ilvl="2" w:tplc="041D0005">
      <w:start w:val="1"/>
      <w:numFmt w:val="bullet"/>
      <w:lvlText w:val="§"/>
      <w:lvlJc w:val="left"/>
      <w:pPr>
        <w:ind w:left="17448" w:hanging="360"/>
      </w:pPr>
      <w:rPr>
        <w:rFonts w:ascii="Wingdings" w:hAnsi="Wingdings" w:cs="Wingdings"/>
        <w:color w:val="000000"/>
      </w:rPr>
    </w:lvl>
    <w:lvl w:ilvl="3" w:tplc="041D0001">
      <w:start w:val="1"/>
      <w:numFmt w:val="bullet"/>
      <w:lvlText w:val="·"/>
      <w:lvlJc w:val="left"/>
      <w:pPr>
        <w:ind w:left="18168" w:hanging="360"/>
      </w:pPr>
      <w:rPr>
        <w:rFonts w:ascii="Symbol" w:hAnsi="Symbol" w:cs="Symbol"/>
        <w:color w:val="000000"/>
      </w:rPr>
    </w:lvl>
    <w:lvl w:ilvl="4" w:tplc="041D0003">
      <w:start w:val="1"/>
      <w:numFmt w:val="bullet"/>
      <w:lvlText w:val="o"/>
      <w:lvlJc w:val="left"/>
      <w:pPr>
        <w:ind w:left="18888" w:hanging="360"/>
      </w:pPr>
      <w:rPr>
        <w:rFonts w:ascii="Courier New" w:hAnsi="Courier New" w:cs="Courier New"/>
        <w:color w:val="000000"/>
      </w:rPr>
    </w:lvl>
    <w:lvl w:ilvl="5" w:tplc="041D0005">
      <w:start w:val="1"/>
      <w:numFmt w:val="bullet"/>
      <w:lvlText w:val="§"/>
      <w:lvlJc w:val="left"/>
      <w:pPr>
        <w:ind w:left="19608" w:hanging="360"/>
      </w:pPr>
      <w:rPr>
        <w:rFonts w:ascii="Wingdings" w:hAnsi="Wingdings" w:cs="Wingdings"/>
        <w:color w:val="000000"/>
      </w:rPr>
    </w:lvl>
    <w:lvl w:ilvl="6" w:tplc="041D0001">
      <w:start w:val="1"/>
      <w:numFmt w:val="bullet"/>
      <w:lvlText w:val="·"/>
      <w:lvlJc w:val="left"/>
      <w:pPr>
        <w:ind w:left="20328" w:hanging="360"/>
      </w:pPr>
      <w:rPr>
        <w:rFonts w:ascii="Symbol" w:hAnsi="Symbol" w:cs="Symbol"/>
        <w:color w:val="000000"/>
      </w:rPr>
    </w:lvl>
    <w:lvl w:ilvl="7" w:tplc="041D0003">
      <w:start w:val="1"/>
      <w:numFmt w:val="bullet"/>
      <w:lvlText w:val="o"/>
      <w:lvlJc w:val="left"/>
      <w:pPr>
        <w:ind w:left="21048" w:hanging="360"/>
      </w:pPr>
      <w:rPr>
        <w:rFonts w:ascii="Courier New" w:hAnsi="Courier New" w:cs="Courier New"/>
        <w:color w:val="000000"/>
      </w:rPr>
    </w:lvl>
    <w:lvl w:ilvl="8" w:tplc="041D0005">
      <w:start w:val="1"/>
      <w:numFmt w:val="bullet"/>
      <w:lvlText w:val="§"/>
      <w:lvlJc w:val="left"/>
      <w:pPr>
        <w:ind w:left="21768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B25BF0"/>
    <w:multiLevelType w:val="multilevel"/>
    <w:tmpl w:val="41BACD44"/>
    <w:numStyleLink w:val="PunktlistaHgans"/>
  </w:abstractNum>
  <w:abstractNum w:abstractNumId="4" w15:restartNumberingAfterBreak="0">
    <w:nsid w:val="16E03EDB"/>
    <w:multiLevelType w:val="multilevel"/>
    <w:tmpl w:val="107A90BC"/>
    <w:numStyleLink w:val="Nummerlista"/>
  </w:abstractNum>
  <w:abstractNum w:abstractNumId="5" w15:restartNumberingAfterBreak="0">
    <w:nsid w:val="26FB2AB5"/>
    <w:multiLevelType w:val="hybridMultilevel"/>
    <w:tmpl w:val="3DF2D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10" w15:restartNumberingAfterBreak="0">
    <w:nsid w:val="5287478B"/>
    <w:multiLevelType w:val="hybridMultilevel"/>
    <w:tmpl w:val="C728F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72F3B"/>
    <w:multiLevelType w:val="multilevel"/>
    <w:tmpl w:val="107A90BC"/>
    <w:styleLink w:val="Nummer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9955573">
    <w:abstractNumId w:val="11"/>
  </w:num>
  <w:num w:numId="2" w16cid:durableId="1280917121">
    <w:abstractNumId w:val="4"/>
  </w:num>
  <w:num w:numId="3" w16cid:durableId="934171505">
    <w:abstractNumId w:val="0"/>
  </w:num>
  <w:num w:numId="4" w16cid:durableId="612909189">
    <w:abstractNumId w:val="6"/>
  </w:num>
  <w:num w:numId="5" w16cid:durableId="1929339991">
    <w:abstractNumId w:val="13"/>
  </w:num>
  <w:num w:numId="6" w16cid:durableId="1375698028">
    <w:abstractNumId w:val="8"/>
  </w:num>
  <w:num w:numId="7" w16cid:durableId="1314679314">
    <w:abstractNumId w:val="2"/>
  </w:num>
  <w:num w:numId="8" w16cid:durableId="15423941">
    <w:abstractNumId w:val="9"/>
  </w:num>
  <w:num w:numId="9" w16cid:durableId="45952717">
    <w:abstractNumId w:val="7"/>
  </w:num>
  <w:num w:numId="10" w16cid:durableId="2063943551">
    <w:abstractNumId w:val="5"/>
  </w:num>
  <w:num w:numId="11" w16cid:durableId="1696729783">
    <w:abstractNumId w:val="10"/>
  </w:num>
  <w:num w:numId="12" w16cid:durableId="1687827374">
    <w:abstractNumId w:val="12"/>
  </w:num>
  <w:num w:numId="13" w16cid:durableId="1189951410">
    <w:abstractNumId w:val="3"/>
  </w:num>
  <w:num w:numId="14" w16cid:durableId="773594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D0"/>
    <w:rsid w:val="00006EBE"/>
    <w:rsid w:val="000167D4"/>
    <w:rsid w:val="00031B60"/>
    <w:rsid w:val="00080BDF"/>
    <w:rsid w:val="000A1A36"/>
    <w:rsid w:val="000A380A"/>
    <w:rsid w:val="000A4617"/>
    <w:rsid w:val="000B4360"/>
    <w:rsid w:val="000B4509"/>
    <w:rsid w:val="000D3018"/>
    <w:rsid w:val="000E0C03"/>
    <w:rsid w:val="00101914"/>
    <w:rsid w:val="00117022"/>
    <w:rsid w:val="00166579"/>
    <w:rsid w:val="00167857"/>
    <w:rsid w:val="00170F43"/>
    <w:rsid w:val="001849CD"/>
    <w:rsid w:val="001855CE"/>
    <w:rsid w:val="00192684"/>
    <w:rsid w:val="0019513D"/>
    <w:rsid w:val="001A64E1"/>
    <w:rsid w:val="001A6A71"/>
    <w:rsid w:val="001C77E4"/>
    <w:rsid w:val="001E5354"/>
    <w:rsid w:val="001E6A62"/>
    <w:rsid w:val="00202D45"/>
    <w:rsid w:val="00232089"/>
    <w:rsid w:val="00247C89"/>
    <w:rsid w:val="00262906"/>
    <w:rsid w:val="00266B36"/>
    <w:rsid w:val="00272CE5"/>
    <w:rsid w:val="002A335C"/>
    <w:rsid w:val="002D51A1"/>
    <w:rsid w:val="002E4E6B"/>
    <w:rsid w:val="00345236"/>
    <w:rsid w:val="00350A22"/>
    <w:rsid w:val="00351874"/>
    <w:rsid w:val="003624E9"/>
    <w:rsid w:val="0036347D"/>
    <w:rsid w:val="00391712"/>
    <w:rsid w:val="003B0C85"/>
    <w:rsid w:val="003C126F"/>
    <w:rsid w:val="003C4B1C"/>
    <w:rsid w:val="003C79D6"/>
    <w:rsid w:val="003E479A"/>
    <w:rsid w:val="003F1E94"/>
    <w:rsid w:val="003F7604"/>
    <w:rsid w:val="00400677"/>
    <w:rsid w:val="00400F8B"/>
    <w:rsid w:val="00426C0C"/>
    <w:rsid w:val="00433069"/>
    <w:rsid w:val="0044013C"/>
    <w:rsid w:val="00457667"/>
    <w:rsid w:val="004618F9"/>
    <w:rsid w:val="004755ED"/>
    <w:rsid w:val="004803B9"/>
    <w:rsid w:val="004815CD"/>
    <w:rsid w:val="004D48DE"/>
    <w:rsid w:val="005009EE"/>
    <w:rsid w:val="00502E5B"/>
    <w:rsid w:val="005251F2"/>
    <w:rsid w:val="00526F48"/>
    <w:rsid w:val="00531415"/>
    <w:rsid w:val="00535F73"/>
    <w:rsid w:val="00542753"/>
    <w:rsid w:val="00565577"/>
    <w:rsid w:val="005A0FFB"/>
    <w:rsid w:val="005A7133"/>
    <w:rsid w:val="005B0C27"/>
    <w:rsid w:val="005B0D35"/>
    <w:rsid w:val="005B7B60"/>
    <w:rsid w:val="005C4606"/>
    <w:rsid w:val="005F6A16"/>
    <w:rsid w:val="00607156"/>
    <w:rsid w:val="006301A1"/>
    <w:rsid w:val="00682895"/>
    <w:rsid w:val="006E77D9"/>
    <w:rsid w:val="00714B15"/>
    <w:rsid w:val="007303F0"/>
    <w:rsid w:val="00732630"/>
    <w:rsid w:val="0073666A"/>
    <w:rsid w:val="00753FE8"/>
    <w:rsid w:val="00756CC2"/>
    <w:rsid w:val="00762230"/>
    <w:rsid w:val="00793F31"/>
    <w:rsid w:val="007A035F"/>
    <w:rsid w:val="007A51A8"/>
    <w:rsid w:val="007A5F76"/>
    <w:rsid w:val="007E04C6"/>
    <w:rsid w:val="007E5992"/>
    <w:rsid w:val="00842885"/>
    <w:rsid w:val="00864427"/>
    <w:rsid w:val="008750D5"/>
    <w:rsid w:val="008941FA"/>
    <w:rsid w:val="00897247"/>
    <w:rsid w:val="008C71C6"/>
    <w:rsid w:val="008D7DBA"/>
    <w:rsid w:val="008E009A"/>
    <w:rsid w:val="008F54E4"/>
    <w:rsid w:val="009052E4"/>
    <w:rsid w:val="00911896"/>
    <w:rsid w:val="00912A08"/>
    <w:rsid w:val="00925122"/>
    <w:rsid w:val="00933D8B"/>
    <w:rsid w:val="009403FB"/>
    <w:rsid w:val="00953DC2"/>
    <w:rsid w:val="00954C84"/>
    <w:rsid w:val="00954CD5"/>
    <w:rsid w:val="00960D52"/>
    <w:rsid w:val="00964692"/>
    <w:rsid w:val="0099064B"/>
    <w:rsid w:val="009E18B8"/>
    <w:rsid w:val="009F4867"/>
    <w:rsid w:val="009F4B86"/>
    <w:rsid w:val="00A1667D"/>
    <w:rsid w:val="00A45366"/>
    <w:rsid w:val="00A537ED"/>
    <w:rsid w:val="00A62DBC"/>
    <w:rsid w:val="00A7658F"/>
    <w:rsid w:val="00AC12D0"/>
    <w:rsid w:val="00AE3BAF"/>
    <w:rsid w:val="00B353A0"/>
    <w:rsid w:val="00B416F3"/>
    <w:rsid w:val="00B46880"/>
    <w:rsid w:val="00B74BE6"/>
    <w:rsid w:val="00B83600"/>
    <w:rsid w:val="00BB3319"/>
    <w:rsid w:val="00BC093C"/>
    <w:rsid w:val="00BC343F"/>
    <w:rsid w:val="00BC365C"/>
    <w:rsid w:val="00BD1CA6"/>
    <w:rsid w:val="00BE1183"/>
    <w:rsid w:val="00C01975"/>
    <w:rsid w:val="00C14AA2"/>
    <w:rsid w:val="00C2535E"/>
    <w:rsid w:val="00C45079"/>
    <w:rsid w:val="00C56AB5"/>
    <w:rsid w:val="00C63D2C"/>
    <w:rsid w:val="00CB0A5A"/>
    <w:rsid w:val="00CC6A19"/>
    <w:rsid w:val="00D137B7"/>
    <w:rsid w:val="00D2282B"/>
    <w:rsid w:val="00D33BD6"/>
    <w:rsid w:val="00D545EF"/>
    <w:rsid w:val="00D75981"/>
    <w:rsid w:val="00DD6F79"/>
    <w:rsid w:val="00E551E2"/>
    <w:rsid w:val="00E63FD8"/>
    <w:rsid w:val="00E86C74"/>
    <w:rsid w:val="00EA033E"/>
    <w:rsid w:val="00EA03DD"/>
    <w:rsid w:val="00EB48B3"/>
    <w:rsid w:val="00EC54F4"/>
    <w:rsid w:val="00ED3C18"/>
    <w:rsid w:val="00ED7C86"/>
    <w:rsid w:val="00EE4B0D"/>
    <w:rsid w:val="00EE714A"/>
    <w:rsid w:val="00EF699E"/>
    <w:rsid w:val="00F03FA4"/>
    <w:rsid w:val="00F46BF1"/>
    <w:rsid w:val="00F51DCB"/>
    <w:rsid w:val="00F6238C"/>
    <w:rsid w:val="00F76BEA"/>
    <w:rsid w:val="00F93899"/>
    <w:rsid w:val="00F93EC3"/>
    <w:rsid w:val="00FD2FAA"/>
    <w:rsid w:val="00FE45A8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B597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5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tindrag"/>
    <w:qFormat/>
    <w:rsid w:val="00AC12D0"/>
    <w:pPr>
      <w:spacing w:before="40" w:after="0" w:line="240" w:lineRule="auto"/>
    </w:pPr>
    <w:rPr>
      <w:rFonts w:ascii="Garamond" w:hAnsi="Garamond"/>
    </w:rPr>
  </w:style>
  <w:style w:type="paragraph" w:styleId="Rubrik1">
    <w:name w:val="heading 1"/>
    <w:next w:val="Normal"/>
    <w:link w:val="Rubrik1Char"/>
    <w:uiPriority w:val="9"/>
    <w:qFormat/>
    <w:rsid w:val="00D137B7"/>
    <w:pPr>
      <w:keepNext/>
      <w:keepLines/>
      <w:numPr>
        <w:numId w:val="8"/>
      </w:numPr>
      <w:spacing w:before="240" w:after="120" w:line="360" w:lineRule="exact"/>
      <w:outlineLvl w:val="0"/>
    </w:pPr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2">
    <w:name w:val="heading 2"/>
    <w:next w:val="Normal"/>
    <w:link w:val="Rubrik2Char"/>
    <w:uiPriority w:val="9"/>
    <w:qFormat/>
    <w:rsid w:val="00D137B7"/>
    <w:pPr>
      <w:keepNext/>
      <w:keepLines/>
      <w:numPr>
        <w:ilvl w:val="1"/>
        <w:numId w:val="8"/>
      </w:numPr>
      <w:spacing w:before="40" w:after="120" w:line="280" w:lineRule="exact"/>
      <w:outlineLvl w:val="1"/>
    </w:pPr>
    <w:rPr>
      <w:rFonts w:ascii="Century Gothic" w:eastAsiaTheme="majorEastAsia" w:hAnsi="Century Gothic" w:cstheme="majorBidi"/>
      <w:bCs/>
      <w:caps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D137B7"/>
    <w:pPr>
      <w:keepNext/>
      <w:keepLines/>
      <w:numPr>
        <w:ilvl w:val="2"/>
        <w:numId w:val="8"/>
      </w:numPr>
      <w:spacing w:before="220" w:after="40" w:line="260" w:lineRule="exact"/>
      <w:outlineLvl w:val="2"/>
    </w:pPr>
    <w:rPr>
      <w:rFonts w:ascii="Century Gothic" w:eastAsiaTheme="majorEastAsia" w:hAnsi="Century Gothic" w:cstheme="majorBidi"/>
      <w:b/>
      <w:bCs/>
      <w:caps/>
    </w:rPr>
  </w:style>
  <w:style w:type="paragraph" w:styleId="Rubrik4">
    <w:name w:val="heading 4"/>
    <w:next w:val="Normal"/>
    <w:link w:val="Rubrik4Char"/>
    <w:uiPriority w:val="9"/>
    <w:unhideWhenUsed/>
    <w:rsid w:val="00D137B7"/>
    <w:pPr>
      <w:keepNext/>
      <w:keepLines/>
      <w:spacing w:before="200" w:after="0" w:line="240" w:lineRule="exact"/>
      <w:outlineLvl w:val="3"/>
    </w:pPr>
    <w:rPr>
      <w:rFonts w:ascii="Century Gothic" w:eastAsiaTheme="majorEastAsia" w:hAnsi="Century Gothic" w:cstheme="majorBidi"/>
      <w:b/>
      <w:bCs/>
      <w:i/>
      <w:iCs/>
    </w:rPr>
  </w:style>
  <w:style w:type="paragraph" w:styleId="Rubrik5">
    <w:name w:val="heading 5"/>
    <w:next w:val="Normal"/>
    <w:link w:val="Rubrik5Char"/>
    <w:uiPriority w:val="9"/>
    <w:semiHidden/>
    <w:unhideWhenUsed/>
    <w:rsid w:val="00D137B7"/>
    <w:pPr>
      <w:keepNext/>
      <w:keepLines/>
      <w:spacing w:line="240" w:lineRule="exact"/>
      <w:outlineLvl w:val="4"/>
    </w:pPr>
    <w:rPr>
      <w:rFonts w:ascii="Century Gothic" w:eastAsiaTheme="majorEastAsia" w:hAnsi="Century Gothic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7B7"/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E86C74"/>
    <w:pPr>
      <w:pBdr>
        <w:bottom w:val="single" w:sz="8" w:space="4" w:color="009EE0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03FB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137B7"/>
    <w:rPr>
      <w:rFonts w:ascii="Century Gothic" w:eastAsiaTheme="majorEastAsia" w:hAnsi="Century Gothic" w:cstheme="majorBidi"/>
      <w:bCs/>
      <w:cap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37B7"/>
    <w:rPr>
      <w:rFonts w:ascii="Century Gothic" w:eastAsiaTheme="majorEastAsia" w:hAnsi="Century Gothic" w:cstheme="majorBidi"/>
      <w:b/>
      <w:bCs/>
      <w:caps/>
    </w:rPr>
  </w:style>
  <w:style w:type="character" w:customStyle="1" w:styleId="Rubrik4Char">
    <w:name w:val="Rubrik 4 Char"/>
    <w:basedOn w:val="Standardstycketeckensnitt"/>
    <w:link w:val="Rubrik4"/>
    <w:uiPriority w:val="9"/>
    <w:rsid w:val="00D137B7"/>
    <w:rPr>
      <w:rFonts w:ascii="Century Gothic" w:eastAsiaTheme="majorEastAsia" w:hAnsi="Century Gothic" w:cstheme="majorBidi"/>
      <w:b/>
      <w:bCs/>
      <w:i/>
      <w:iCs/>
    </w:rPr>
  </w:style>
  <w:style w:type="paragraph" w:styleId="Normaltindrag">
    <w:name w:val="Normal Indent"/>
    <w:basedOn w:val="Normal"/>
    <w:uiPriority w:val="95"/>
    <w:rsid w:val="00B416F3"/>
    <w:pPr>
      <w:ind w:firstLine="454"/>
    </w:pPr>
  </w:style>
  <w:style w:type="paragraph" w:styleId="Sidhuvud">
    <w:name w:val="header"/>
    <w:basedOn w:val="Normal"/>
    <w:link w:val="Sidhuvud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167D4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67D4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E4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qFormat/>
    <w:rsid w:val="00C56AB5"/>
    <w:pPr>
      <w:numPr>
        <w:ilvl w:val="1"/>
      </w:numPr>
      <w:spacing w:before="40" w:line="280" w:lineRule="exact"/>
    </w:pPr>
    <w:rPr>
      <w:b w:val="0"/>
      <w:iCs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rsid w:val="00117022"/>
    <w:rPr>
      <w:rFonts w:ascii="Century Gothic" w:eastAsiaTheme="majorEastAsia" w:hAnsi="Century Gothic" w:cstheme="majorBidi"/>
      <w:bCs/>
      <w:iCs/>
      <w:caps/>
      <w:spacing w:val="15"/>
      <w:sz w:val="26"/>
      <w:szCs w:val="24"/>
    </w:rPr>
  </w:style>
  <w:style w:type="paragraph" w:styleId="Ingetavstnd">
    <w:name w:val="No Spacing"/>
    <w:uiPriority w:val="1"/>
    <w:qFormat/>
    <w:rsid w:val="001849CD"/>
    <w:pPr>
      <w:spacing w:after="0" w:line="240" w:lineRule="auto"/>
      <w:jc w:val="both"/>
    </w:pPr>
    <w:rPr>
      <w:rFonts w:ascii="Garamond" w:hAnsi="Garamon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37B7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2A335C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rsid w:val="002A335C"/>
    <w:pPr>
      <w:ind w:left="720"/>
      <w:contextualSpacing/>
    </w:pPr>
  </w:style>
  <w:style w:type="numbering" w:customStyle="1" w:styleId="Rubriknumrering">
    <w:name w:val="Rubriknumrering"/>
    <w:uiPriority w:val="99"/>
    <w:rsid w:val="0073666A"/>
    <w:pPr>
      <w:numPr>
        <w:numId w:val="8"/>
      </w:numPr>
    </w:pPr>
  </w:style>
  <w:style w:type="paragraph" w:customStyle="1" w:styleId="Huvudrubrik">
    <w:name w:val="Huvudrubrik"/>
    <w:basedOn w:val="Rubrik1"/>
    <w:qFormat/>
    <w:rsid w:val="00964692"/>
    <w:pPr>
      <w:numPr>
        <w:numId w:val="0"/>
      </w:numPr>
    </w:pPr>
  </w:style>
  <w:style w:type="paragraph" w:customStyle="1" w:styleId="Mellanrubrik">
    <w:name w:val="Mellanrubrik"/>
    <w:basedOn w:val="Rubrik2"/>
    <w:uiPriority w:val="12"/>
    <w:qFormat/>
    <w:rsid w:val="00B46880"/>
    <w:pPr>
      <w:numPr>
        <w:ilvl w:val="0"/>
        <w:numId w:val="0"/>
      </w:numPr>
    </w:pPr>
    <w:rPr>
      <w:sz w:val="20"/>
    </w:rPr>
  </w:style>
  <w:style w:type="numbering" w:customStyle="1" w:styleId="PunktlistaHgans">
    <w:name w:val="Punktlista Höganäs"/>
    <w:basedOn w:val="Ingenlista"/>
    <w:uiPriority w:val="99"/>
    <w:rsid w:val="003C4B1C"/>
    <w:pPr>
      <w:numPr>
        <w:numId w:val="12"/>
      </w:numPr>
    </w:pPr>
  </w:style>
  <w:style w:type="paragraph" w:customStyle="1" w:styleId="fotTitel">
    <w:name w:val="fotTitel"/>
    <w:basedOn w:val="Sidfot"/>
    <w:semiHidden/>
    <w:qFormat/>
    <w:rsid w:val="000167D4"/>
    <w:pPr>
      <w:spacing w:after="40"/>
    </w:pPr>
    <w:rPr>
      <w:b/>
      <w:caps/>
      <w:sz w:val="18"/>
    </w:rPr>
  </w:style>
  <w:style w:type="paragraph" w:customStyle="1" w:styleId="Frvaltning">
    <w:name w:val="Förvaltning"/>
    <w:basedOn w:val="Ingetavstnd"/>
    <w:next w:val="Avsndare"/>
    <w:semiHidden/>
    <w:qFormat/>
    <w:rsid w:val="00526F48"/>
    <w:pPr>
      <w:spacing w:after="40"/>
      <w:jc w:val="left"/>
    </w:pPr>
    <w:rPr>
      <w:rFonts w:ascii="Century Gothic" w:hAnsi="Century Gothic"/>
      <w:b/>
      <w:caps/>
    </w:rPr>
  </w:style>
  <w:style w:type="paragraph" w:customStyle="1" w:styleId="Avsndare">
    <w:name w:val="Avsändare"/>
    <w:basedOn w:val="Frvaltning"/>
    <w:semiHidden/>
    <w:qFormat/>
    <w:rsid w:val="00526F48"/>
    <w:rPr>
      <w:sz w:val="18"/>
    </w:rPr>
  </w:style>
  <w:style w:type="paragraph" w:customStyle="1" w:styleId="Avsndarmail">
    <w:name w:val="Avsändar mail"/>
    <w:basedOn w:val="Avsndare"/>
    <w:next w:val="Normal"/>
    <w:semiHidden/>
    <w:qFormat/>
    <w:rsid w:val="00526F48"/>
    <w:rPr>
      <w:rFonts w:asciiTheme="minorHAnsi" w:hAnsiTheme="minorHAnsi"/>
      <w:b w:val="0"/>
      <w:caps w:val="0"/>
    </w:rPr>
  </w:style>
  <w:style w:type="character" w:styleId="Hyperlnk">
    <w:name w:val="Hyperlink"/>
    <w:basedOn w:val="Standardstycketeckensnitt"/>
    <w:uiPriority w:val="99"/>
    <w:unhideWhenUsed/>
    <w:rsid w:val="00526F48"/>
    <w:rPr>
      <w:color w:val="0000FF" w:themeColor="hyperlink"/>
      <w:u w:val="single"/>
    </w:rPr>
  </w:style>
  <w:style w:type="paragraph" w:styleId="Signatur">
    <w:name w:val="Signature"/>
    <w:basedOn w:val="Normal"/>
    <w:next w:val="Normal"/>
    <w:link w:val="SignaturChar"/>
    <w:uiPriority w:val="99"/>
    <w:rsid w:val="003B0C85"/>
    <w:pPr>
      <w:spacing w:before="0"/>
      <w:ind w:left="4252"/>
      <w:jc w:val="right"/>
    </w:pPr>
    <w:rPr>
      <w:i/>
    </w:rPr>
  </w:style>
  <w:style w:type="character" w:customStyle="1" w:styleId="SignaturChar">
    <w:name w:val="Signatur Char"/>
    <w:basedOn w:val="Standardstycketeckensnitt"/>
    <w:link w:val="Signatur"/>
    <w:uiPriority w:val="99"/>
    <w:rsid w:val="003B0C85"/>
    <w:rPr>
      <w:rFonts w:ascii="Garamond" w:hAnsi="Garamond"/>
      <w:i/>
    </w:rPr>
  </w:style>
  <w:style w:type="character" w:styleId="Platshllartext">
    <w:name w:val="Placeholder Text"/>
    <w:basedOn w:val="Standardstycketeckensnitt"/>
    <w:uiPriority w:val="99"/>
    <w:semiHidden/>
    <w:rsid w:val="004755ED"/>
    <w:rPr>
      <w:color w:val="808080"/>
    </w:rPr>
  </w:style>
  <w:style w:type="table" w:styleId="Tabellrutnt">
    <w:name w:val="Table Grid"/>
    <w:basedOn w:val="Normaltabell"/>
    <w:uiPriority w:val="59"/>
    <w:rsid w:val="0054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Sidfot"/>
    <w:rsid w:val="00006EBE"/>
    <w:rPr>
      <w:rFonts w:ascii="Century Gothic" w:hAnsi="Century Gothic"/>
      <w:b/>
      <w:caps/>
      <w:sz w:val="20"/>
      <w:szCs w:val="20"/>
    </w:rPr>
  </w:style>
  <w:style w:type="paragraph" w:customStyle="1" w:styleId="Brdtext21">
    <w:name w:val="Brödtext 21"/>
    <w:basedOn w:val="Normal"/>
    <w:rsid w:val="00AC12D0"/>
    <w:pPr>
      <w:overflowPunct w:val="0"/>
      <w:autoSpaceDE w:val="0"/>
      <w:autoSpaceDN w:val="0"/>
      <w:adjustRightInd w:val="0"/>
      <w:spacing w:before="0"/>
      <w:textAlignment w:val="baseline"/>
    </w:pPr>
    <w:rPr>
      <w:rFonts w:ascii="Arial" w:eastAsia="Times New Roman" w:hAnsi="Arial" w:cs="Times New Roman"/>
      <w:sz w:val="24"/>
      <w:szCs w:val="20"/>
      <w:lang w:eastAsia="sv-SE"/>
    </w:rPr>
  </w:style>
  <w:style w:type="paragraph" w:customStyle="1" w:styleId="brdtext210">
    <w:name w:val="brdtext21"/>
    <w:basedOn w:val="Normal"/>
    <w:rsid w:val="001A64E1"/>
    <w:pPr>
      <w:spacing w:before="0" w:after="19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00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ganas.se/d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04ADA9020743349087E63F14CA1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2BA3E-3CED-4B49-AB62-43F2D6A02958}"/>
      </w:docPartPr>
      <w:docPartBody>
        <w:p w:rsidR="00B0375B" w:rsidRDefault="002F06DC" w:rsidP="002F06DC">
          <w:pPr>
            <w:pStyle w:val="9204ADA9020743349087E63F14CA1A74"/>
          </w:pPr>
          <w:r w:rsidRPr="00A65C1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9A302A6B1C4721A77E7DECBF6F5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58688-1F8B-44AD-B072-3FC0A6F9F2EE}"/>
      </w:docPartPr>
      <w:docPartBody>
        <w:p w:rsidR="00B0375B" w:rsidRDefault="002F06DC" w:rsidP="002F06DC">
          <w:pPr>
            <w:pStyle w:val="9D9A302A6B1C4721A77E7DECBF6F54F2"/>
          </w:pPr>
          <w:r>
            <w:rPr>
              <w:rStyle w:val="Platshllartext"/>
            </w:rPr>
            <w:t>A</w:t>
          </w:r>
          <w:r w:rsidRPr="00A65C19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mottagaruppgifter</w:t>
          </w:r>
          <w:r w:rsidRPr="00A65C19">
            <w:rPr>
              <w:rStyle w:val="Platshllartext"/>
            </w:rPr>
            <w:t>.</w:t>
          </w:r>
        </w:p>
      </w:docPartBody>
    </w:docPart>
    <w:docPart>
      <w:docPartPr>
        <w:name w:val="CB75C5E46E5A408CA85D34E797C53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A73C0-D5CA-4B70-9C74-83F4C92677C7}"/>
      </w:docPartPr>
      <w:docPartBody>
        <w:p w:rsidR="00B0375B" w:rsidRDefault="002F06DC" w:rsidP="002F06DC">
          <w:pPr>
            <w:pStyle w:val="CB75C5E46E5A408CA85D34E797C53129"/>
          </w:pPr>
          <w:r w:rsidRPr="00A65C1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huvudrubrik</w:t>
          </w:r>
          <w:r w:rsidRPr="00A65C19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DC"/>
    <w:rsid w:val="002F06DC"/>
    <w:rsid w:val="00B0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F06DC"/>
    <w:rPr>
      <w:color w:val="808080"/>
    </w:rPr>
  </w:style>
  <w:style w:type="paragraph" w:customStyle="1" w:styleId="9204ADA9020743349087E63F14CA1A74">
    <w:name w:val="9204ADA9020743349087E63F14CA1A74"/>
    <w:rsid w:val="002F06DC"/>
  </w:style>
  <w:style w:type="paragraph" w:customStyle="1" w:styleId="9D9A302A6B1C4721A77E7DECBF6F54F2">
    <w:name w:val="9D9A302A6B1C4721A77E7DECBF6F54F2"/>
    <w:rsid w:val="002F06DC"/>
  </w:style>
  <w:style w:type="paragraph" w:customStyle="1" w:styleId="CB75C5E46E5A408CA85D34E797C53129">
    <w:name w:val="CB75C5E46E5A408CA85D34E797C53129"/>
    <w:rsid w:val="002F0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Höganä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6ECFF6"/>
      </a:accent2>
      <a:accent3>
        <a:srgbClr val="B9E5FB"/>
      </a:accent3>
      <a:accent4>
        <a:srgbClr val="ED1C24"/>
      </a:accent4>
      <a:accent5>
        <a:srgbClr val="F69679"/>
      </a:accent5>
      <a:accent6>
        <a:srgbClr val="FBC8B4"/>
      </a:accent6>
      <a:hlink>
        <a:srgbClr val="0000FF"/>
      </a:hlink>
      <a:folHlink>
        <a:srgbClr val="800080"/>
      </a:folHlink>
    </a:clrScheme>
    <a:fontScheme name="Höganä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2023-02-08T14:16:00Z</dcterms:created>
  <dcterms:modified xsi:type="dcterms:W3CDTF">2023-02-09T07:51:00Z</dcterms:modified>
</cp:coreProperties>
</file>